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3C" w:rsidRPr="00282567" w:rsidRDefault="008A023C" w:rsidP="008A023C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282567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Powiatowy Zespół nr 6 Szkół Zawodowych i Ogólnokształcących </w:t>
      </w:r>
      <w:r w:rsidRPr="00282567">
        <w:rPr>
          <w:rFonts w:asciiTheme="minorHAnsi" w:eastAsiaTheme="minorHAnsi" w:hAnsiTheme="minorHAnsi" w:cstheme="minorHAnsi"/>
          <w:color w:val="auto"/>
          <w:sz w:val="28"/>
          <w:szCs w:val="28"/>
        </w:rPr>
        <w:br/>
        <w:t>im. prof. Kazimierza Bielenina w Brzeszczach</w:t>
      </w:r>
    </w:p>
    <w:p w:rsidR="004338BE" w:rsidRPr="00282567" w:rsidRDefault="004338BE" w:rsidP="004338B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8A023C" w:rsidRPr="00282567" w:rsidRDefault="008A023C" w:rsidP="008A023C">
      <w:pPr>
        <w:rPr>
          <w:rFonts w:cstheme="minorHAnsi"/>
        </w:rPr>
      </w:pPr>
    </w:p>
    <w:p w:rsidR="008A023C" w:rsidRPr="00282567" w:rsidRDefault="008A023C" w:rsidP="008A023C">
      <w:pPr>
        <w:rPr>
          <w:rFonts w:cstheme="minorHAnsi"/>
        </w:rPr>
      </w:pPr>
    </w:p>
    <w:p w:rsidR="008A023C" w:rsidRPr="00282567" w:rsidRDefault="008A023C" w:rsidP="008A023C">
      <w:pPr>
        <w:rPr>
          <w:rFonts w:cstheme="minorHAnsi"/>
        </w:rPr>
      </w:pPr>
    </w:p>
    <w:p w:rsidR="008A023C" w:rsidRPr="00282567" w:rsidRDefault="008A023C" w:rsidP="008A023C">
      <w:pPr>
        <w:rPr>
          <w:rFonts w:cstheme="minorHAnsi"/>
        </w:rPr>
      </w:pPr>
    </w:p>
    <w:p w:rsidR="008A023C" w:rsidRPr="00282567" w:rsidRDefault="008A023C" w:rsidP="008A023C">
      <w:pPr>
        <w:rPr>
          <w:rFonts w:cstheme="minorHAnsi"/>
        </w:rPr>
      </w:pPr>
    </w:p>
    <w:p w:rsidR="004338BE" w:rsidRPr="00282567" w:rsidRDefault="004338BE" w:rsidP="004338B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auto"/>
          <w:sz w:val="40"/>
          <w:szCs w:val="40"/>
        </w:rPr>
      </w:pPr>
    </w:p>
    <w:p w:rsidR="004338BE" w:rsidRPr="006E2D29" w:rsidRDefault="008A023C" w:rsidP="004338B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auto"/>
          <w:sz w:val="52"/>
          <w:szCs w:val="52"/>
        </w:rPr>
      </w:pPr>
      <w:r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>Procedury bezpiecznego</w:t>
      </w:r>
      <w:r w:rsidR="004338BE"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 xml:space="preserve"> </w:t>
      </w:r>
      <w:r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>funkcjonowania szkoły</w:t>
      </w:r>
      <w:r w:rsidR="004338BE"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 xml:space="preserve"> w </w:t>
      </w:r>
      <w:r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 xml:space="preserve"> czasie epidemii spowodowanej </w:t>
      </w:r>
      <w:r w:rsidR="00986EB2" w:rsidRPr="00282567">
        <w:rPr>
          <w:rFonts w:asciiTheme="minorHAnsi" w:eastAsiaTheme="minorHAnsi" w:hAnsiTheme="minorHAnsi" w:cstheme="minorHAnsi"/>
          <w:color w:val="auto"/>
          <w:sz w:val="52"/>
          <w:szCs w:val="52"/>
        </w:rPr>
        <w:t xml:space="preserve">wirusem </w:t>
      </w:r>
      <w:r w:rsidR="006E2D29" w:rsidRPr="006E2D29">
        <w:rPr>
          <w:rFonts w:asciiTheme="minorHAnsi" w:hAnsiTheme="minorHAnsi" w:cstheme="minorHAnsi"/>
          <w:color w:val="auto"/>
          <w:sz w:val="52"/>
          <w:szCs w:val="52"/>
          <w:lang w:bidi="pl-PL"/>
        </w:rPr>
        <w:t>SARS-CoV-2</w:t>
      </w:r>
    </w:p>
    <w:p w:rsidR="004338BE" w:rsidRPr="004E3B08" w:rsidRDefault="00BD6814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4E3B08">
        <w:rPr>
          <w:rFonts w:asciiTheme="minorHAnsi" w:hAnsiTheme="minorHAnsi" w:cstheme="minorHAnsi"/>
          <w:b/>
          <w:sz w:val="52"/>
          <w:szCs w:val="52"/>
          <w:u w:val="single"/>
        </w:rPr>
        <w:t>w roku szkolnym 2021/2022</w:t>
      </w:r>
    </w:p>
    <w:p w:rsidR="004338BE" w:rsidRPr="00282567" w:rsidRDefault="004338BE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52"/>
          <w:szCs w:val="52"/>
        </w:rPr>
      </w:pPr>
    </w:p>
    <w:p w:rsidR="004338BE" w:rsidRPr="00282567" w:rsidRDefault="004338BE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4338BE" w:rsidRPr="00282567" w:rsidRDefault="004338BE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4338BE" w:rsidRPr="00282567" w:rsidRDefault="004338BE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8A023C" w:rsidRPr="00282567" w:rsidRDefault="008A023C" w:rsidP="004338BE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8A023C" w:rsidRPr="00282567" w:rsidRDefault="008A023C" w:rsidP="008A023C">
      <w:pPr>
        <w:spacing w:after="720"/>
        <w:jc w:val="center"/>
        <w:rPr>
          <w:rFonts w:cstheme="minorHAnsi"/>
          <w:b/>
          <w:sz w:val="24"/>
          <w:szCs w:val="24"/>
        </w:rPr>
      </w:pPr>
    </w:p>
    <w:p w:rsidR="008A023C" w:rsidRDefault="008A023C" w:rsidP="008A023C">
      <w:pPr>
        <w:spacing w:after="720"/>
        <w:jc w:val="center"/>
        <w:rPr>
          <w:rFonts w:cstheme="minorHAnsi"/>
          <w:b/>
          <w:sz w:val="24"/>
          <w:szCs w:val="24"/>
        </w:rPr>
      </w:pPr>
    </w:p>
    <w:p w:rsidR="004E3B08" w:rsidRPr="00282567" w:rsidRDefault="004E3B08" w:rsidP="008A023C">
      <w:pPr>
        <w:spacing w:after="720"/>
        <w:jc w:val="center"/>
        <w:rPr>
          <w:rFonts w:cstheme="minorHAnsi"/>
          <w:b/>
          <w:sz w:val="24"/>
          <w:szCs w:val="24"/>
        </w:rPr>
      </w:pPr>
    </w:p>
    <w:p w:rsidR="009349C7" w:rsidRPr="00282567" w:rsidRDefault="008A023C" w:rsidP="00B27A34">
      <w:pPr>
        <w:pStyle w:val="Nagwek2"/>
        <w:shd w:val="clear" w:color="auto" w:fill="FFFFFF"/>
        <w:spacing w:before="0" w:after="180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>Opracowane n</w:t>
      </w:r>
      <w:r w:rsidR="004338BE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>a podstawie w</w:t>
      </w:r>
      <w:r w:rsidR="009349C7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>ytycznych</w:t>
      </w:r>
      <w:r w:rsidR="004338BE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49C7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>MEiN, MZ i GIS dla szkół podstawowych</w:t>
      </w:r>
      <w:r w:rsidR="00B27A34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349C7" w:rsidRPr="00282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ponadpodstawowych obowiązujące od 1 września 2021 r.</w:t>
      </w:r>
    </w:p>
    <w:p w:rsidR="004338BE" w:rsidRPr="00282567" w:rsidRDefault="004338BE" w:rsidP="008A023C">
      <w:pPr>
        <w:spacing w:after="720"/>
        <w:jc w:val="center"/>
        <w:rPr>
          <w:rFonts w:cstheme="minorHAnsi"/>
          <w:b/>
          <w:sz w:val="24"/>
          <w:szCs w:val="24"/>
        </w:rPr>
      </w:pPr>
    </w:p>
    <w:p w:rsidR="009349C7" w:rsidRPr="00282567" w:rsidRDefault="00986EB2" w:rsidP="009349C7">
      <w:pPr>
        <w:spacing w:after="0"/>
        <w:rPr>
          <w:rFonts w:cstheme="minorHAnsi"/>
          <w:b/>
          <w:sz w:val="32"/>
          <w:szCs w:val="32"/>
        </w:rPr>
      </w:pPr>
      <w:r w:rsidRPr="00282567">
        <w:rPr>
          <w:rFonts w:cstheme="minorHAnsi"/>
          <w:b/>
          <w:sz w:val="32"/>
          <w:szCs w:val="32"/>
        </w:rPr>
        <w:lastRenderedPageBreak/>
        <w:t>I. W szkole przestrzegane są ogólne zasady</w:t>
      </w:r>
      <w:r w:rsidR="00245151" w:rsidRPr="00282567">
        <w:rPr>
          <w:rFonts w:cstheme="minorHAnsi"/>
          <w:b/>
          <w:sz w:val="32"/>
          <w:szCs w:val="32"/>
        </w:rPr>
        <w:t>: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</w:tblGrid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punkty"/>
              <w:numPr>
                <w:ilvl w:val="0"/>
                <w:numId w:val="0"/>
              </w:numPr>
              <w:spacing w:before="240"/>
              <w:ind w:left="-108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SZCZEPIENIA - </w:t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rekomendowane dla pracowników szkół oraz uczniów</w:t>
            </w:r>
            <w:r w:rsid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 </w:t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w określonych grupach wiekowych.</w:t>
            </w:r>
          </w:p>
        </w:tc>
      </w:tr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punkty"/>
              <w:numPr>
                <w:ilvl w:val="0"/>
                <w:numId w:val="0"/>
              </w:numPr>
              <w:spacing w:before="240"/>
              <w:ind w:left="-108"/>
              <w:jc w:val="both"/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</w:pPr>
            <w:r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DEZYNFEKCJA - </w:t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przed i po zajęciach mycie powierzchni detergentem</w:t>
            </w:r>
            <w:r w:rsid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 </w:t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lub dezynfekcja środkiem dezynfekującym.</w:t>
            </w:r>
          </w:p>
        </w:tc>
      </w:tr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Akapitzlist"/>
              <w:spacing w:before="240" w:after="0" w:line="240" w:lineRule="auto"/>
              <w:ind w:left="-108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82567">
              <w:rPr>
                <w:rFonts w:cstheme="minorHAnsi"/>
                <w:b/>
                <w:i/>
                <w:sz w:val="24"/>
                <w:szCs w:val="24"/>
              </w:rPr>
              <w:t xml:space="preserve">DYSTANS - </w:t>
            </w:r>
            <w:r w:rsidR="009349C7" w:rsidRPr="00282567">
              <w:rPr>
                <w:rFonts w:cstheme="minorHAnsi"/>
                <w:b/>
                <w:i/>
                <w:sz w:val="24"/>
                <w:szCs w:val="24"/>
              </w:rPr>
              <w:t>minimalna odległość pomiędzy osobami: 1,5 m.</w:t>
            </w:r>
          </w:p>
        </w:tc>
      </w:tr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punkty"/>
              <w:numPr>
                <w:ilvl w:val="0"/>
                <w:numId w:val="0"/>
              </w:numPr>
              <w:spacing w:before="240"/>
              <w:ind w:left="-108"/>
              <w:jc w:val="both"/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</w:pPr>
            <w:r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HIGIENA - </w:t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częste mycie rąk (lub dezynfekcja rąk), ochrona podczas kichania</w:t>
            </w:r>
            <w:r w:rsidR="00462152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br/>
            </w:r>
            <w:r w:rsidR="009349C7" w:rsidRPr="00282567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i kaszlu, unikanie dotykania oczu, nosa i ust.</w:t>
            </w:r>
          </w:p>
        </w:tc>
      </w:tr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Akapitzlist"/>
              <w:spacing w:before="240" w:after="0" w:line="240" w:lineRule="auto"/>
              <w:ind w:left="-108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82567">
              <w:rPr>
                <w:rFonts w:cstheme="minorHAnsi"/>
                <w:b/>
                <w:i/>
                <w:sz w:val="24"/>
                <w:szCs w:val="24"/>
              </w:rPr>
              <w:t xml:space="preserve">MASECZKI - </w:t>
            </w:r>
            <w:r w:rsidR="009349C7" w:rsidRPr="00282567">
              <w:rPr>
                <w:rFonts w:cstheme="minorHAnsi"/>
                <w:b/>
                <w:i/>
                <w:sz w:val="24"/>
                <w:szCs w:val="24"/>
              </w:rPr>
              <w:t>w przestrzeniach wspólnych, gdy nie można zachować dystansu.</w:t>
            </w:r>
          </w:p>
        </w:tc>
      </w:tr>
      <w:tr w:rsidR="009349C7" w:rsidRPr="00282567" w:rsidTr="00B27A34">
        <w:tc>
          <w:tcPr>
            <w:tcW w:w="250" w:type="dxa"/>
          </w:tcPr>
          <w:p w:rsidR="009349C7" w:rsidRPr="00282567" w:rsidRDefault="009349C7" w:rsidP="004E3B08">
            <w:pPr>
              <w:spacing w:before="24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9349C7" w:rsidRPr="00282567" w:rsidRDefault="00986EB2" w:rsidP="004E3B08">
            <w:pPr>
              <w:pStyle w:val="Akapitzlist"/>
              <w:spacing w:before="240" w:after="0" w:line="240" w:lineRule="auto"/>
              <w:ind w:left="-108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82567">
              <w:rPr>
                <w:rFonts w:cstheme="minorHAnsi"/>
                <w:b/>
                <w:i/>
                <w:sz w:val="24"/>
                <w:szCs w:val="24"/>
              </w:rPr>
              <w:t xml:space="preserve">WIETRZENIE - </w:t>
            </w:r>
            <w:r w:rsidR="009349C7" w:rsidRPr="00282567">
              <w:rPr>
                <w:rFonts w:cstheme="minorHAnsi"/>
                <w:b/>
                <w:i/>
                <w:sz w:val="24"/>
                <w:szCs w:val="24"/>
              </w:rPr>
              <w:t>przed, po i w trakcie zajęć oraz przerw, a także w dni wolne</w:t>
            </w:r>
            <w:r w:rsidR="0028256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9349C7" w:rsidRPr="00282567">
              <w:rPr>
                <w:rFonts w:cstheme="minorHAnsi"/>
                <w:b/>
                <w:i/>
                <w:sz w:val="24"/>
                <w:szCs w:val="24"/>
              </w:rPr>
              <w:t>od zajęć.</w:t>
            </w:r>
          </w:p>
        </w:tc>
      </w:tr>
    </w:tbl>
    <w:p w:rsidR="009349C7" w:rsidRPr="00282567" w:rsidRDefault="00245151" w:rsidP="009349C7">
      <w:pPr>
        <w:spacing w:before="240" w:after="0" w:line="240" w:lineRule="auto"/>
        <w:jc w:val="both"/>
        <w:rPr>
          <w:rFonts w:cstheme="minorHAnsi"/>
        </w:rPr>
      </w:pPr>
      <w:r w:rsidRPr="00282567">
        <w:rPr>
          <w:rFonts w:cstheme="minorHAnsi"/>
        </w:rPr>
        <w:t xml:space="preserve">1. </w:t>
      </w:r>
      <w:r w:rsidR="009349C7" w:rsidRPr="00282567">
        <w:rPr>
          <w:rFonts w:cstheme="minorHAnsi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9349C7" w:rsidRPr="00282567" w:rsidRDefault="00245151" w:rsidP="009349C7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282567">
        <w:rPr>
          <w:rFonts w:eastAsia="Times New Roman" w:cstheme="minorHAnsi"/>
          <w:lang w:eastAsia="pl-PL"/>
        </w:rPr>
        <w:t xml:space="preserve">2. </w:t>
      </w:r>
      <w:r w:rsidR="008D2E32" w:rsidRPr="00282567">
        <w:rPr>
          <w:rFonts w:eastAsia="Times New Roman" w:cstheme="minorHAnsi"/>
          <w:lang w:eastAsia="pl-PL"/>
        </w:rPr>
        <w:t xml:space="preserve">W szkole podejmowane są działania wychowawcze, profilaktyczne i wspierające kondycję psychiczną uczniów,  konieczne po okresie długotrwałej nauki zdalnej i izolacji uczniów od bezpośrednich kontaktów ze społecznością. Działania te prowadzone są </w:t>
      </w:r>
      <w:r w:rsidR="009349C7" w:rsidRPr="00282567">
        <w:rPr>
          <w:rFonts w:eastAsia="Times New Roman" w:cstheme="minorHAnsi"/>
          <w:lang w:eastAsia="pl-PL"/>
        </w:rPr>
        <w:t xml:space="preserve">w sposób, który zapewni ich optymalną skuteczność </w:t>
      </w:r>
      <w:r w:rsidR="004E3B08">
        <w:rPr>
          <w:rFonts w:eastAsia="Times New Roman" w:cstheme="minorHAnsi"/>
          <w:lang w:eastAsia="pl-PL"/>
        </w:rPr>
        <w:br/>
      </w:r>
      <w:r w:rsidR="009349C7" w:rsidRPr="00282567">
        <w:rPr>
          <w:rFonts w:eastAsia="Times New Roman" w:cstheme="minorHAnsi"/>
          <w:lang w:eastAsia="pl-PL"/>
        </w:rPr>
        <w:t>w ochronie zdrowia psychicznego dzieci i młodzieży, przy jednoczesnej dbałości o zachowanie reguł sanitarnych dostosowanych do sytuacji i potrzeb szkoły, do wymagań związanych z charakterem podejmowanych działań w ramach programu wychowawczo-profilaktycznego oraz innych lokalnych uwarunkowań.</w:t>
      </w:r>
    </w:p>
    <w:p w:rsidR="009349C7" w:rsidRPr="00282567" w:rsidRDefault="00986EB2" w:rsidP="009349C7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282567">
        <w:rPr>
          <w:rFonts w:eastAsia="Times New Roman" w:cstheme="minorHAnsi"/>
          <w:lang w:eastAsia="pl-PL"/>
        </w:rPr>
        <w:t xml:space="preserve">3. </w:t>
      </w:r>
      <w:r w:rsidR="008D2E32" w:rsidRPr="00282567">
        <w:rPr>
          <w:rFonts w:eastAsia="Times New Roman" w:cstheme="minorHAnsi"/>
          <w:lang w:eastAsia="pl-PL"/>
        </w:rPr>
        <w:t xml:space="preserve">W szkole </w:t>
      </w:r>
      <w:r w:rsidR="009349C7" w:rsidRPr="00282567">
        <w:rPr>
          <w:rFonts w:eastAsia="Times New Roman" w:cstheme="minorHAnsi"/>
          <w:lang w:eastAsia="pl-PL"/>
        </w:rPr>
        <w:t xml:space="preserve">dbałość o bezpieczeństwo zdrowotne </w:t>
      </w:r>
      <w:r w:rsidR="008D2E32" w:rsidRPr="00282567">
        <w:rPr>
          <w:rFonts w:eastAsia="Times New Roman" w:cstheme="minorHAnsi"/>
          <w:lang w:eastAsia="pl-PL"/>
        </w:rPr>
        <w:t xml:space="preserve"> młodzieży jest</w:t>
      </w:r>
      <w:r w:rsidR="009349C7" w:rsidRPr="00282567">
        <w:rPr>
          <w:rFonts w:eastAsia="Times New Roman" w:cstheme="minorHAnsi"/>
          <w:lang w:eastAsia="pl-PL"/>
        </w:rPr>
        <w:t xml:space="preserve"> rozsądnie godzona z dbałością</w:t>
      </w:r>
      <w:r w:rsidR="008D2E32" w:rsidRPr="00282567">
        <w:rPr>
          <w:rFonts w:eastAsia="Times New Roman" w:cstheme="minorHAnsi"/>
          <w:lang w:eastAsia="pl-PL"/>
        </w:rPr>
        <w:t xml:space="preserve"> o zdrowie psychiczne, dyrektor,  nauczyciele i inni pracownicy szkoły analizują obie </w:t>
      </w:r>
      <w:r w:rsidR="009349C7" w:rsidRPr="00282567">
        <w:rPr>
          <w:rFonts w:eastAsia="Times New Roman" w:cstheme="minorHAnsi"/>
          <w:lang w:eastAsia="pl-PL"/>
        </w:rPr>
        <w:t xml:space="preserve"> te</w:t>
      </w:r>
      <w:r w:rsidR="006E2D29">
        <w:rPr>
          <w:rFonts w:eastAsia="Times New Roman" w:cstheme="minorHAnsi"/>
          <w:lang w:eastAsia="pl-PL"/>
        </w:rPr>
        <w:t xml:space="preserve"> </w:t>
      </w:r>
      <w:r w:rsidR="009349C7" w:rsidRPr="00282567">
        <w:rPr>
          <w:rFonts w:eastAsia="Times New Roman" w:cstheme="minorHAnsi"/>
          <w:lang w:eastAsia="pl-PL"/>
        </w:rPr>
        <w:t xml:space="preserve">potrzeby </w:t>
      </w:r>
      <w:r w:rsidR="008D2E32" w:rsidRPr="00282567">
        <w:rPr>
          <w:rFonts w:eastAsia="Times New Roman" w:cstheme="minorHAnsi"/>
          <w:lang w:eastAsia="pl-PL"/>
        </w:rPr>
        <w:t xml:space="preserve">i szukają </w:t>
      </w:r>
      <w:r w:rsidR="009349C7" w:rsidRPr="00282567">
        <w:rPr>
          <w:rFonts w:eastAsia="Times New Roman" w:cstheme="minorHAnsi"/>
          <w:lang w:eastAsia="pl-PL"/>
        </w:rPr>
        <w:t xml:space="preserve"> </w:t>
      </w:r>
      <w:r w:rsidR="006E2D29">
        <w:rPr>
          <w:rFonts w:eastAsia="Times New Roman" w:cstheme="minorHAnsi"/>
          <w:lang w:eastAsia="pl-PL"/>
        </w:rPr>
        <w:t>s</w:t>
      </w:r>
      <w:r w:rsidR="008D2E32" w:rsidRPr="00282567">
        <w:rPr>
          <w:rFonts w:eastAsia="Times New Roman" w:cstheme="minorHAnsi"/>
          <w:lang w:eastAsia="pl-PL"/>
        </w:rPr>
        <w:t xml:space="preserve">kutecznych </w:t>
      </w:r>
      <w:r w:rsidR="009349C7" w:rsidRPr="00282567">
        <w:rPr>
          <w:rFonts w:eastAsia="Times New Roman" w:cstheme="minorHAnsi"/>
          <w:lang w:eastAsia="pl-PL"/>
        </w:rPr>
        <w:t>rozwiązań.</w:t>
      </w:r>
    </w:p>
    <w:p w:rsidR="009349C7" w:rsidRPr="00282567" w:rsidRDefault="009349C7" w:rsidP="009349C7">
      <w:pPr>
        <w:pStyle w:val="Nagwek1"/>
        <w:spacing w:before="120" w:after="0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</w:p>
    <w:p w:rsidR="009349C7" w:rsidRPr="00282567" w:rsidRDefault="00986EB2" w:rsidP="009349C7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</w:rPr>
      </w:pPr>
      <w:r w:rsidRPr="00282567">
        <w:rPr>
          <w:rFonts w:asciiTheme="minorHAnsi" w:eastAsiaTheme="minorHAnsi" w:hAnsiTheme="minorHAnsi" w:cstheme="minorHAnsi"/>
          <w:color w:val="auto"/>
        </w:rPr>
        <w:t xml:space="preserve">II. </w:t>
      </w:r>
      <w:r w:rsidR="009349C7" w:rsidRPr="00282567">
        <w:rPr>
          <w:rFonts w:asciiTheme="minorHAnsi" w:eastAsiaTheme="minorHAnsi" w:hAnsiTheme="minorHAnsi" w:cstheme="minorHAnsi"/>
          <w:color w:val="auto"/>
        </w:rPr>
        <w:t xml:space="preserve">Organizacja zajęć 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Do</w:t>
      </w:r>
      <w:r w:rsidRPr="00282567">
        <w:rPr>
          <w:rFonts w:asciiTheme="minorHAnsi" w:hAnsiTheme="minorHAnsi" w:cstheme="minorHAnsi"/>
        </w:rPr>
        <w:t xml:space="preserve"> szkoły może uczęszczać uczeń bez objawów infekcji lub choroby zakaźnej oraz gdy</w:t>
      </w:r>
      <w:r w:rsidR="00245151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nie</w:t>
      </w:r>
      <w:r w:rsidR="00245151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 xml:space="preserve">został nałożony na niego obowiązek kwarantanny lub izolacji domowej. </w:t>
      </w:r>
    </w:p>
    <w:p w:rsidR="009349C7" w:rsidRPr="00282567" w:rsidRDefault="00097958" w:rsidP="009349C7">
      <w:pPr>
        <w:pStyle w:val="Akapitzlist"/>
        <w:numPr>
          <w:ilvl w:val="0"/>
          <w:numId w:val="16"/>
        </w:numPr>
        <w:spacing w:before="120" w:after="0"/>
        <w:ind w:left="357" w:hanging="357"/>
        <w:contextualSpacing w:val="0"/>
        <w:rPr>
          <w:rFonts w:cstheme="minorHAnsi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R</w:t>
      </w:r>
      <w:r w:rsidR="00245151" w:rsidRPr="00282567">
        <w:rPr>
          <w:rFonts w:eastAsia="Times New Roman" w:cstheme="minorHAnsi"/>
          <w:sz w:val="24"/>
          <w:szCs w:val="24"/>
          <w:lang w:eastAsia="pl-PL"/>
        </w:rPr>
        <w:t>ekomendowane jest</w:t>
      </w:r>
      <w:r w:rsidR="009349C7" w:rsidRPr="00282567">
        <w:rPr>
          <w:rFonts w:eastAsia="Times New Roman" w:cstheme="minorHAnsi"/>
          <w:sz w:val="24"/>
          <w:szCs w:val="24"/>
          <w:lang w:eastAsia="pl-PL"/>
        </w:rPr>
        <w:t xml:space="preserve">, o ile to możliwe, ograniczenie korzystania z transportu publicznego </w:t>
      </w:r>
      <w:r w:rsidR="004E3B08">
        <w:rPr>
          <w:rFonts w:eastAsia="Times New Roman" w:cstheme="minorHAnsi"/>
          <w:sz w:val="24"/>
          <w:szCs w:val="24"/>
          <w:lang w:eastAsia="pl-PL"/>
        </w:rPr>
        <w:br/>
      </w:r>
      <w:r w:rsidR="009349C7" w:rsidRPr="00282567">
        <w:rPr>
          <w:rFonts w:eastAsia="Times New Roman" w:cstheme="minorHAnsi"/>
          <w:sz w:val="24"/>
          <w:szCs w:val="24"/>
          <w:lang w:eastAsia="pl-PL"/>
        </w:rPr>
        <w:t>na rzecz pojazdów prywatnych, przemieszczania się pieszo oraz środkami</w:t>
      </w:r>
      <w:r w:rsidR="00245151" w:rsidRPr="002825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9C7" w:rsidRPr="00282567">
        <w:rPr>
          <w:rFonts w:eastAsia="Times New Roman" w:cstheme="minorHAnsi"/>
          <w:sz w:val="24"/>
          <w:szCs w:val="24"/>
          <w:lang w:eastAsia="pl-PL"/>
        </w:rPr>
        <w:t xml:space="preserve">indywidualnymi </w:t>
      </w:r>
      <w:r w:rsidR="004E3B08">
        <w:rPr>
          <w:rFonts w:eastAsia="Times New Roman" w:cstheme="minorHAnsi"/>
          <w:sz w:val="24"/>
          <w:szCs w:val="24"/>
          <w:lang w:eastAsia="pl-PL"/>
        </w:rPr>
        <w:br/>
      </w:r>
      <w:r w:rsidR="009349C7" w:rsidRPr="00282567">
        <w:rPr>
          <w:rFonts w:eastAsia="Times New Roman" w:cstheme="minorHAnsi"/>
          <w:sz w:val="24"/>
          <w:szCs w:val="24"/>
          <w:lang w:eastAsia="pl-PL"/>
        </w:rPr>
        <w:t>z zachowaniem zasad bezpieczeństwa (rower, hulajnoga).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W drodze do i ze</w:t>
      </w:r>
      <w:r w:rsidR="00245151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 xml:space="preserve">szkoły uczniowie </w:t>
      </w:r>
      <w:r w:rsidR="00245151" w:rsidRPr="00282567">
        <w:rPr>
          <w:rFonts w:asciiTheme="minorHAnsi" w:hAnsiTheme="minorHAnsi" w:cstheme="minorHAnsi"/>
        </w:rPr>
        <w:t xml:space="preserve"> zobowiązani są do przestrzegani </w:t>
      </w:r>
      <w:r w:rsidRPr="00282567">
        <w:rPr>
          <w:rFonts w:asciiTheme="minorHAnsi" w:hAnsiTheme="minorHAnsi" w:cstheme="minorHAnsi"/>
        </w:rPr>
        <w:t xml:space="preserve"> aktualnych przepisów prawa dotyczących zachowania w przestrzeni publicznej.</w:t>
      </w:r>
    </w:p>
    <w:p w:rsidR="00245151" w:rsidRPr="00282567" w:rsidRDefault="009349C7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  <w:u w:val="single"/>
        </w:rPr>
      </w:pPr>
      <w:r w:rsidRPr="00282567">
        <w:rPr>
          <w:rFonts w:asciiTheme="minorHAnsi" w:hAnsiTheme="minorHAnsi" w:cstheme="minorHAnsi"/>
          <w:lang w:bidi="pl-PL"/>
        </w:rPr>
        <w:t>Przy wejściu do</w:t>
      </w:r>
      <w:r w:rsidR="00245151" w:rsidRPr="00282567">
        <w:rPr>
          <w:rFonts w:asciiTheme="minorHAnsi" w:hAnsiTheme="minorHAnsi" w:cstheme="minorHAnsi"/>
          <w:lang w:bidi="pl-PL"/>
        </w:rPr>
        <w:t xml:space="preserve"> budynku szkoły zamieszczone zostały </w:t>
      </w:r>
      <w:r w:rsidRPr="00282567">
        <w:rPr>
          <w:rFonts w:asciiTheme="minorHAnsi" w:hAnsiTheme="minorHAnsi" w:cstheme="minorHAnsi"/>
          <w:lang w:bidi="pl-PL"/>
        </w:rPr>
        <w:t xml:space="preserve"> informację o obowiązku de</w:t>
      </w:r>
      <w:r w:rsidR="00245151" w:rsidRPr="00282567">
        <w:rPr>
          <w:rFonts w:asciiTheme="minorHAnsi" w:hAnsiTheme="minorHAnsi" w:cstheme="minorHAnsi"/>
          <w:lang w:bidi="pl-PL"/>
        </w:rPr>
        <w:t xml:space="preserve">zynfekowania rąk oraz instrukcje </w:t>
      </w:r>
      <w:r w:rsidRPr="00282567">
        <w:rPr>
          <w:rFonts w:asciiTheme="minorHAnsi" w:hAnsiTheme="minorHAnsi" w:cstheme="minorHAnsi"/>
          <w:lang w:bidi="pl-PL"/>
        </w:rPr>
        <w:t>użycia środka dezynfekującego.</w:t>
      </w:r>
      <w:r w:rsidRPr="00282567">
        <w:rPr>
          <w:rFonts w:asciiTheme="minorHAnsi" w:hAnsiTheme="minorHAnsi" w:cstheme="minorHAnsi"/>
          <w:u w:val="single"/>
          <w:lang w:bidi="pl-PL"/>
        </w:rPr>
        <w:t xml:space="preserve"> </w:t>
      </w:r>
    </w:p>
    <w:p w:rsidR="006E12D1" w:rsidRPr="00282567" w:rsidRDefault="009349C7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Wszystkim</w:t>
      </w:r>
      <w:r w:rsidR="00245151" w:rsidRPr="00282567">
        <w:rPr>
          <w:rFonts w:asciiTheme="minorHAnsi" w:hAnsiTheme="minorHAnsi" w:cstheme="minorHAnsi"/>
          <w:lang w:bidi="pl-PL"/>
        </w:rPr>
        <w:t xml:space="preserve"> wchodzącym do i wychodzącym ze szkoły umożliwiono</w:t>
      </w:r>
      <w:r w:rsidRPr="00282567">
        <w:rPr>
          <w:rFonts w:asciiTheme="minorHAnsi" w:hAnsiTheme="minorHAnsi" w:cstheme="minorHAnsi"/>
          <w:lang w:bidi="pl-PL"/>
        </w:rPr>
        <w:t xml:space="preserve"> skorzystanie z płynu do dezynfekcji rąk</w:t>
      </w:r>
      <w:r w:rsidR="006E12D1" w:rsidRPr="00282567">
        <w:rPr>
          <w:rFonts w:asciiTheme="minorHAnsi" w:hAnsiTheme="minorHAnsi" w:cstheme="minorHAnsi"/>
          <w:lang w:bidi="pl-PL"/>
        </w:rPr>
        <w:t>. Jego dozownik jest regularnie napełniany przez pracowników obsługi</w:t>
      </w:r>
      <w:r w:rsidRPr="00282567">
        <w:rPr>
          <w:rFonts w:asciiTheme="minorHAnsi" w:hAnsiTheme="minorHAnsi" w:cstheme="minorHAnsi"/>
          <w:lang w:bidi="pl-PL"/>
        </w:rPr>
        <w:t>.</w:t>
      </w:r>
    </w:p>
    <w:p w:rsidR="009349C7" w:rsidRPr="00282567" w:rsidRDefault="006E12D1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lastRenderedPageBreak/>
        <w:t>Rekomendowane jest, aby u</w:t>
      </w:r>
      <w:r w:rsidR="009349C7" w:rsidRPr="00282567">
        <w:rPr>
          <w:rFonts w:asciiTheme="minorHAnsi" w:hAnsiTheme="minorHAnsi" w:cstheme="minorHAnsi"/>
          <w:lang w:bidi="pl-PL"/>
        </w:rPr>
        <w:t>czniowie po przyjściu do szkoły w pierwszej kolejności myli ręce wodą z mydłem.</w:t>
      </w:r>
    </w:p>
    <w:p w:rsidR="00A00928" w:rsidRPr="00282567" w:rsidRDefault="00A00928" w:rsidP="00A00928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Uczniowie w niedyspozycji fizycznej lub psychicznej  </w:t>
      </w:r>
      <w:r w:rsidR="00047DBE">
        <w:rPr>
          <w:rFonts w:asciiTheme="minorHAnsi" w:hAnsiTheme="minorHAnsi" w:cstheme="minorHAnsi"/>
        </w:rPr>
        <w:t>powinni</w:t>
      </w:r>
      <w:r w:rsidRPr="00282567">
        <w:rPr>
          <w:rFonts w:asciiTheme="minorHAnsi" w:hAnsiTheme="minorHAnsi" w:cstheme="minorHAnsi"/>
        </w:rPr>
        <w:t xml:space="preserve"> być odbierani ze szkoły przez rodziców/ opiekunów bez objawów infekcji lub choroby zakaźnej oraz gdy nie został nałożony na nich obowiązek kwarantanny lub izolacji domowej. </w:t>
      </w:r>
    </w:p>
    <w:p w:rsidR="009349C7" w:rsidRPr="00282567" w:rsidRDefault="006E12D1" w:rsidP="009349C7">
      <w:pPr>
        <w:pStyle w:val="punkty"/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W przypadku zaistn</w:t>
      </w:r>
      <w:r w:rsidR="00A00928" w:rsidRPr="00282567">
        <w:rPr>
          <w:rFonts w:asciiTheme="minorHAnsi" w:hAnsiTheme="minorHAnsi" w:cstheme="minorHAnsi"/>
          <w:lang w:bidi="pl-PL"/>
        </w:rPr>
        <w:t>ienia konieczności odebrania</w:t>
      </w:r>
      <w:r w:rsidRPr="00282567">
        <w:rPr>
          <w:rFonts w:asciiTheme="minorHAnsi" w:hAnsiTheme="minorHAnsi" w:cstheme="minorHAnsi"/>
          <w:lang w:bidi="pl-PL"/>
        </w:rPr>
        <w:t xml:space="preserve"> ucznia przez opiekuna</w:t>
      </w:r>
      <w:r w:rsidR="00A00928" w:rsidRPr="00282567">
        <w:rPr>
          <w:rFonts w:asciiTheme="minorHAnsi" w:hAnsiTheme="minorHAnsi" w:cstheme="minorHAnsi"/>
          <w:lang w:bidi="pl-PL"/>
        </w:rPr>
        <w:t>, rodzica</w:t>
      </w:r>
      <w:r w:rsidRPr="00282567">
        <w:rPr>
          <w:rFonts w:asciiTheme="minorHAnsi" w:hAnsiTheme="minorHAnsi" w:cstheme="minorHAnsi"/>
          <w:lang w:bidi="pl-PL"/>
        </w:rPr>
        <w:t xml:space="preserve">, jest on zobowiązany </w:t>
      </w:r>
      <w:r w:rsidR="009349C7" w:rsidRPr="00282567">
        <w:rPr>
          <w:rFonts w:asciiTheme="minorHAnsi" w:hAnsiTheme="minorHAnsi" w:cstheme="minorHAnsi"/>
          <w:lang w:bidi="pl-PL"/>
        </w:rPr>
        <w:t xml:space="preserve">wchodzić do </w:t>
      </w:r>
      <w:r w:rsidR="009349C7" w:rsidRPr="00282567">
        <w:rPr>
          <w:rFonts w:asciiTheme="minorHAnsi" w:hAnsiTheme="minorHAnsi" w:cstheme="minorHAnsi"/>
        </w:rPr>
        <w:t>budynku szkoły lub na teren szkoły</w:t>
      </w:r>
      <w:r w:rsidR="009349C7" w:rsidRPr="00282567">
        <w:rPr>
          <w:rFonts w:asciiTheme="minorHAnsi" w:hAnsiTheme="minorHAnsi" w:cstheme="minorHAnsi"/>
          <w:lang w:bidi="pl-PL"/>
        </w:rPr>
        <w:t>,</w:t>
      </w:r>
      <w:r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zachowując zasady:</w:t>
      </w:r>
    </w:p>
    <w:p w:rsidR="009349C7" w:rsidRPr="00282567" w:rsidRDefault="00A00928" w:rsidP="009349C7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1 opiekun/rodzic po jednego ucznia</w:t>
      </w:r>
      <w:r w:rsidR="009349C7" w:rsidRPr="00282567">
        <w:rPr>
          <w:rFonts w:asciiTheme="minorHAnsi" w:hAnsiTheme="minorHAnsi" w:cstheme="minorHAnsi"/>
          <w:lang w:bidi="pl-PL"/>
        </w:rPr>
        <w:t>,</w:t>
      </w:r>
    </w:p>
    <w:p w:rsidR="009349C7" w:rsidRPr="00282567" w:rsidRDefault="009349C7" w:rsidP="009349C7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 xml:space="preserve">dystans od pracowników szkoły min. 1,5 m, </w:t>
      </w:r>
    </w:p>
    <w:p w:rsidR="009349C7" w:rsidRPr="00282567" w:rsidRDefault="009349C7" w:rsidP="009349C7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opiekunowie</w:t>
      </w:r>
      <w:r w:rsidR="00A00928" w:rsidRPr="00282567">
        <w:rPr>
          <w:rFonts w:asciiTheme="minorHAnsi" w:hAnsiTheme="minorHAnsi" w:cstheme="minorHAnsi"/>
          <w:lang w:bidi="pl-PL"/>
        </w:rPr>
        <w:t xml:space="preserve">/rodzice </w:t>
      </w:r>
      <w:r w:rsidRPr="00282567">
        <w:rPr>
          <w:rFonts w:asciiTheme="minorHAnsi" w:hAnsiTheme="minorHAnsi" w:cstheme="minorHAnsi"/>
          <w:lang w:bidi="pl-PL"/>
        </w:rPr>
        <w:t xml:space="preserve"> powinni przestrzegać obowiązujących zasad związanych </w:t>
      </w:r>
      <w:r w:rsidR="00B27A34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z bezpieczeństwem zdrowotnym obywateli,</w:t>
      </w:r>
      <w:r w:rsidR="00B27A34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 xml:space="preserve">m.in. stosować środki ochronne </w:t>
      </w:r>
      <w:r w:rsidR="00B27A34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w postaci</w:t>
      </w:r>
      <w:r w:rsidR="00B27A34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maseczek oraz dezynfekować ręce lub użyć rękawiczek jednorazowych.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Rodzice</w:t>
      </w:r>
      <w:r w:rsidR="006E12D1" w:rsidRPr="00282567">
        <w:rPr>
          <w:rFonts w:asciiTheme="minorHAnsi" w:hAnsiTheme="minorHAnsi" w:cstheme="minorHAnsi"/>
        </w:rPr>
        <w:t>/opiekunowie</w:t>
      </w:r>
      <w:r w:rsidRPr="00282567">
        <w:rPr>
          <w:rFonts w:asciiTheme="minorHAnsi" w:hAnsiTheme="minorHAnsi" w:cstheme="minorHAnsi"/>
        </w:rPr>
        <w:t xml:space="preserve"> m</w:t>
      </w:r>
      <w:r w:rsidR="006E12D1" w:rsidRPr="00282567">
        <w:rPr>
          <w:rFonts w:asciiTheme="minorHAnsi" w:hAnsiTheme="minorHAnsi" w:cstheme="minorHAnsi"/>
        </w:rPr>
        <w:t>ają obowiązek zaopatrzyć ucznia</w:t>
      </w:r>
      <w:r w:rsidRPr="00282567">
        <w:rPr>
          <w:rFonts w:asciiTheme="minorHAnsi" w:hAnsiTheme="minorHAnsi" w:cstheme="minorHAnsi"/>
        </w:rPr>
        <w:t xml:space="preserve"> w maseczki do zastosowania </w:t>
      </w:r>
      <w:r w:rsidR="00B27A34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w przestrzeni publicznej (zgodnie z aktualnymi przepisami prawa) oraz w przestrzeni wspólnej szkoły, gdy nie ma możliwości zachowania dystansu.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Rekomenduje się stosowanie maseczek w przestrzeni wspólnej przez uczniów </w:t>
      </w:r>
      <w:r w:rsidR="006E12D1" w:rsidRPr="00282567">
        <w:rPr>
          <w:rFonts w:asciiTheme="minorHAnsi" w:hAnsiTheme="minorHAnsi" w:cstheme="minorHAnsi"/>
        </w:rPr>
        <w:t>wszystkich klas szkoły</w:t>
      </w:r>
      <w:r w:rsidRPr="00282567">
        <w:rPr>
          <w:rFonts w:asciiTheme="minorHAnsi" w:hAnsiTheme="minorHAnsi" w:cstheme="minorHAnsi"/>
        </w:rPr>
        <w:t xml:space="preserve">. </w:t>
      </w:r>
    </w:p>
    <w:p w:rsidR="009349C7" w:rsidRPr="00282567" w:rsidRDefault="006E12D1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Ograniczone zostało, </w:t>
      </w:r>
      <w:r w:rsidR="009349C7" w:rsidRPr="00282567">
        <w:rPr>
          <w:rFonts w:asciiTheme="minorHAnsi" w:hAnsiTheme="minorHAnsi" w:cstheme="minorHAnsi"/>
        </w:rPr>
        <w:t>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9349C7" w:rsidRPr="00282567" w:rsidRDefault="006E12D1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Osobom z zewnątrz – rodzicom/opiekunom szkoła zapewnia  szybką skuteczną komunikacji z wychowawcami, nauczycielami</w:t>
      </w:r>
      <w:r w:rsidR="00035563" w:rsidRPr="00282567">
        <w:rPr>
          <w:rFonts w:asciiTheme="minorHAnsi" w:hAnsiTheme="minorHAnsi" w:cstheme="minorHAnsi"/>
        </w:rPr>
        <w:t>, pedagogiem, dyrekcją</w:t>
      </w:r>
      <w:r w:rsidR="009349C7" w:rsidRPr="00282567">
        <w:rPr>
          <w:rFonts w:asciiTheme="minorHAnsi" w:hAnsiTheme="minorHAnsi" w:cstheme="minorHAnsi"/>
        </w:rPr>
        <w:t xml:space="preserve">. Rekomendowany jest kontakt 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z wykorzystaniem t</w:t>
      </w:r>
      <w:r w:rsidR="004803F8" w:rsidRPr="00282567">
        <w:rPr>
          <w:rFonts w:asciiTheme="minorHAnsi" w:hAnsiTheme="minorHAnsi" w:cstheme="minorHAnsi"/>
        </w:rPr>
        <w:t>echnik komunikacji na odległość tj. telefon, mobidziennik.</w:t>
      </w:r>
    </w:p>
    <w:p w:rsidR="009349C7" w:rsidRPr="00282567" w:rsidRDefault="00035563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Szkoła  posiada termometr</w:t>
      </w:r>
      <w:r w:rsidR="009349C7" w:rsidRPr="00282567">
        <w:rPr>
          <w:rFonts w:asciiTheme="minorHAnsi" w:hAnsiTheme="minorHAnsi" w:cstheme="minorHAnsi"/>
        </w:rPr>
        <w:t xml:space="preserve"> bezdotykowego (co najmniej 1 termometr dla szkoły)</w:t>
      </w:r>
      <w:r w:rsidR="00B27A34"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 i dezynfekowanie go po użyciu w danej grupie. W przypadku</w:t>
      </w:r>
      <w:r w:rsidR="00F927E6" w:rsidRPr="00282567">
        <w:rPr>
          <w:rFonts w:asciiTheme="minorHAnsi" w:hAnsiTheme="minorHAnsi" w:cstheme="minorHAnsi"/>
        </w:rPr>
        <w:t xml:space="preserve"> jego </w:t>
      </w:r>
      <w:r w:rsidR="00986EB2" w:rsidRPr="00282567">
        <w:rPr>
          <w:rFonts w:asciiTheme="minorHAnsi" w:hAnsiTheme="minorHAnsi" w:cstheme="minorHAnsi"/>
        </w:rPr>
        <w:t>braku</w:t>
      </w:r>
      <w:r w:rsidR="009349C7" w:rsidRPr="00282567">
        <w:rPr>
          <w:rFonts w:asciiTheme="minorHAnsi" w:hAnsiTheme="minorHAnsi" w:cstheme="minorHAnsi"/>
        </w:rPr>
        <w:t xml:space="preserve"> </w:t>
      </w:r>
      <w:r w:rsidR="00F927E6" w:rsidRPr="00282567">
        <w:rPr>
          <w:rFonts w:asciiTheme="minorHAnsi" w:hAnsiTheme="minorHAnsi" w:cstheme="minorHAnsi"/>
        </w:rPr>
        <w:t xml:space="preserve">dopuszcza się korzystanie z </w:t>
      </w:r>
      <w:r w:rsidR="009349C7" w:rsidRPr="00282567">
        <w:rPr>
          <w:rFonts w:asciiTheme="minorHAnsi" w:hAnsiTheme="minorHAnsi" w:cstheme="minorHAnsi"/>
        </w:rPr>
        <w:t>innych termometrów niż termometr bezdotykowy</w:t>
      </w:r>
      <w:r w:rsidR="00F927E6" w:rsidRPr="00282567">
        <w:rPr>
          <w:rFonts w:asciiTheme="minorHAnsi" w:hAnsiTheme="minorHAnsi" w:cstheme="minorHAnsi"/>
        </w:rPr>
        <w:t xml:space="preserve">, ale wtedy </w:t>
      </w:r>
      <w:r w:rsidR="009349C7" w:rsidRPr="00282567">
        <w:rPr>
          <w:rFonts w:asciiTheme="minorHAnsi" w:hAnsiTheme="minorHAnsi" w:cstheme="minorHAnsi"/>
        </w:rPr>
        <w:t xml:space="preserve"> konieczna jest dezynfekcja po każdym użyciu.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>Dopuszcza się używanie innych urządzeń do bezdotykowego pomiaru temperatury.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Jeżeli pracownik szkoły zaobserwuje u ucznia objawy mogące wskazywać na infekcję dróg oddechowych (w szczególności temperatura powyżej 38°C, kaszel, duszności),</w:t>
      </w:r>
      <w:r w:rsidR="000B76E9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 xml:space="preserve">należy odizolować ucznia w odrębnym pomieszczeniu lub wyznaczonym miejscu, zapewniając min. 2 m odległości od innych osób, i niezwłocznie powiadomić rodziców/opiekunów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o konieczności pilnego odebrania ucznia ze szkoły (rekomendowany własny środek transportu).</w:t>
      </w:r>
    </w:p>
    <w:p w:rsidR="009349C7" w:rsidRPr="00282567" w:rsidRDefault="00B27A34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Wszyscy pracownicy szkoły odpowiadają za  zapewnie</w:t>
      </w:r>
      <w:r w:rsidR="009349C7" w:rsidRPr="00282567">
        <w:rPr>
          <w:rFonts w:asciiTheme="minorHAnsi" w:hAnsiTheme="minorHAnsi" w:cstheme="minorHAnsi"/>
        </w:rPr>
        <w:t xml:space="preserve"> tak</w:t>
      </w:r>
      <w:r w:rsidRPr="00282567">
        <w:rPr>
          <w:rFonts w:asciiTheme="minorHAnsi" w:hAnsiTheme="minorHAnsi" w:cstheme="minorHAnsi"/>
        </w:rPr>
        <w:t>iej organizacji pracy i jej koordynacji</w:t>
      </w:r>
      <w:r w:rsidR="009349C7" w:rsidRPr="00282567">
        <w:rPr>
          <w:rFonts w:asciiTheme="minorHAnsi" w:hAnsiTheme="minorHAnsi" w:cstheme="minorHAnsi"/>
        </w:rPr>
        <w:t>, która umożliwi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 xml:space="preserve">zachowanie dystansu między osobami przebywającymi </w:t>
      </w:r>
      <w:r w:rsidR="00F927E6"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na terenie szkoły, szczególnie w </w:t>
      </w:r>
      <w:r w:rsidRPr="00282567">
        <w:rPr>
          <w:rFonts w:asciiTheme="minorHAnsi" w:hAnsiTheme="minorHAnsi" w:cstheme="minorHAnsi"/>
        </w:rPr>
        <w:t>miejscach wspólnych, i ograniczenie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 xml:space="preserve">gromadzenie się uczniów na terenie szkoły. W miarę możliwości, sale i węzły sanitarne </w:t>
      </w:r>
      <w:r w:rsidRPr="00282567">
        <w:rPr>
          <w:rFonts w:asciiTheme="minorHAnsi" w:hAnsiTheme="minorHAnsi" w:cstheme="minorHAnsi"/>
        </w:rPr>
        <w:t xml:space="preserve">są przydzielane </w:t>
      </w:r>
      <w:r w:rsidR="00F927E6"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dla poszczególnych klas</w:t>
      </w:r>
      <w:r w:rsidRPr="00282567">
        <w:rPr>
          <w:rFonts w:asciiTheme="minorHAnsi" w:hAnsiTheme="minorHAnsi" w:cstheme="minorHAnsi"/>
        </w:rPr>
        <w:t>,</w:t>
      </w:r>
      <w:r w:rsidR="009349C7" w:rsidRPr="00282567">
        <w:rPr>
          <w:rFonts w:asciiTheme="minorHAnsi" w:hAnsiTheme="minorHAnsi" w:cstheme="minorHAnsi"/>
        </w:rPr>
        <w:t xml:space="preserve"> w sposób umożliwiający zachowanie zasady dystansu społecznego.</w:t>
      </w:r>
    </w:p>
    <w:p w:rsidR="009349C7" w:rsidRPr="00282567" w:rsidRDefault="00B27A34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Dyrektor szkoły ustala</w:t>
      </w:r>
      <w:r w:rsidR="009349C7" w:rsidRPr="00282567">
        <w:rPr>
          <w:rFonts w:asciiTheme="minorHAnsi" w:hAnsiTheme="minorHAnsi" w:cstheme="minorHAnsi"/>
        </w:rPr>
        <w:t xml:space="preserve"> indywidualny harmonogram/plan dnia (lub tygodnia) dla danej klasy, </w:t>
      </w:r>
      <w:r w:rsidR="000B76E9" w:rsidRPr="00282567">
        <w:rPr>
          <w:rFonts w:asciiTheme="minorHAnsi" w:hAnsiTheme="minorHAnsi" w:cstheme="minorHAnsi"/>
        </w:rPr>
        <w:t xml:space="preserve"> uwzglę</w:t>
      </w:r>
      <w:r w:rsidR="009349C7" w:rsidRPr="00282567">
        <w:rPr>
          <w:rFonts w:asciiTheme="minorHAnsi" w:hAnsiTheme="minorHAnsi" w:cstheme="minorHAnsi"/>
        </w:rPr>
        <w:t>dniający m.in.:</w:t>
      </w:r>
    </w:p>
    <w:p w:rsidR="009349C7" w:rsidRPr="00282567" w:rsidRDefault="009349C7" w:rsidP="009349C7">
      <w:pPr>
        <w:pStyle w:val="punkty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lastRenderedPageBreak/>
        <w:t>godziny przychodzenia i wychodzenia ze szkoły,</w:t>
      </w:r>
    </w:p>
    <w:p w:rsidR="009349C7" w:rsidRPr="00282567" w:rsidRDefault="009349C7" w:rsidP="009349C7">
      <w:pPr>
        <w:pStyle w:val="punkty"/>
        <w:numPr>
          <w:ilvl w:val="0"/>
          <w:numId w:val="1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korzystanie z przerw </w:t>
      </w:r>
      <w:r w:rsidR="000B76E9" w:rsidRPr="00282567">
        <w:rPr>
          <w:rFonts w:asciiTheme="minorHAnsi" w:hAnsiTheme="minorHAnsi" w:cstheme="minorHAnsi"/>
        </w:rPr>
        <w:t>(nie rzadziej niż co 45 min).</w:t>
      </w:r>
    </w:p>
    <w:p w:rsidR="009349C7" w:rsidRPr="00282567" w:rsidRDefault="009349C7" w:rsidP="009349C7">
      <w:pPr>
        <w:numPr>
          <w:ilvl w:val="0"/>
          <w:numId w:val="16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W salach lekcyjnych, w których zajęcia prowadzą różni nauczyciele, rekomenduje się:</w:t>
      </w:r>
    </w:p>
    <w:p w:rsidR="009349C7" w:rsidRPr="00282567" w:rsidRDefault="009349C7" w:rsidP="009349C7">
      <w:pPr>
        <w:numPr>
          <w:ilvl w:val="0"/>
          <w:numId w:val="1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F927E6" w:rsidRPr="002825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2567">
        <w:rPr>
          <w:rFonts w:eastAsia="Times New Roman" w:cstheme="minorHAnsi"/>
          <w:sz w:val="24"/>
          <w:szCs w:val="24"/>
          <w:lang w:eastAsia="pl-PL"/>
        </w:rPr>
        <w:t xml:space="preserve">znajduje się przegroda </w:t>
      </w:r>
      <w:r w:rsidR="004E3B08">
        <w:rPr>
          <w:rFonts w:eastAsia="Times New Roman" w:cstheme="minorHAnsi"/>
          <w:sz w:val="24"/>
          <w:szCs w:val="24"/>
          <w:lang w:eastAsia="pl-PL"/>
        </w:rPr>
        <w:br/>
      </w:r>
      <w:r w:rsidRPr="00282567">
        <w:rPr>
          <w:rFonts w:eastAsia="Times New Roman" w:cstheme="minorHAnsi"/>
          <w:sz w:val="24"/>
          <w:szCs w:val="24"/>
          <w:lang w:eastAsia="pl-PL"/>
        </w:rPr>
        <w:t>o wysokości co najmniej 1 m, licząc od powierzchni stolika,</w:t>
      </w:r>
    </w:p>
    <w:p w:rsidR="009349C7" w:rsidRPr="00282567" w:rsidRDefault="009349C7" w:rsidP="009349C7">
      <w:pPr>
        <w:numPr>
          <w:ilvl w:val="0"/>
          <w:numId w:val="1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pozostawienie wolnej ławki w bezpośrednim sąsiedztwie stolika nauczyciela,</w:t>
      </w:r>
    </w:p>
    <w:p w:rsidR="009349C7" w:rsidRPr="00282567" w:rsidRDefault="009349C7" w:rsidP="009349C7">
      <w:pPr>
        <w:numPr>
          <w:ilvl w:val="0"/>
          <w:numId w:val="1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przed rozpoczęciem zajęć zdezynfekowanie powierzchni dotykowej biurka nauczyciela,</w:t>
      </w:r>
    </w:p>
    <w:p w:rsidR="009349C7" w:rsidRPr="00282567" w:rsidRDefault="009349C7" w:rsidP="009349C7">
      <w:pPr>
        <w:numPr>
          <w:ilvl w:val="0"/>
          <w:numId w:val="1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9349C7" w:rsidRPr="00282567" w:rsidRDefault="009349C7" w:rsidP="009349C7">
      <w:pPr>
        <w:numPr>
          <w:ilvl w:val="0"/>
          <w:numId w:val="1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w miarę potrzeby zapewnienie nauczycielowi maseczek,</w:t>
      </w:r>
      <w:r w:rsidR="000B76E9" w:rsidRPr="002825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2567">
        <w:rPr>
          <w:rFonts w:eastAsia="Times New Roman" w:cstheme="minorHAnsi"/>
          <w:sz w:val="24"/>
          <w:szCs w:val="24"/>
          <w:lang w:eastAsia="pl-PL"/>
        </w:rPr>
        <w:t xml:space="preserve">rękawiczek jednorazowych </w:t>
      </w:r>
      <w:r w:rsidR="004E3B08">
        <w:rPr>
          <w:rFonts w:eastAsia="Times New Roman" w:cstheme="minorHAnsi"/>
          <w:sz w:val="24"/>
          <w:szCs w:val="24"/>
          <w:lang w:eastAsia="pl-PL"/>
        </w:rPr>
        <w:br/>
      </w:r>
      <w:r w:rsidRPr="00282567">
        <w:rPr>
          <w:rFonts w:eastAsia="Times New Roman" w:cstheme="minorHAnsi"/>
          <w:sz w:val="24"/>
          <w:szCs w:val="24"/>
          <w:lang w:eastAsia="pl-PL"/>
        </w:rPr>
        <w:t>lub środków do dezynfekcji rąk przez pracodawcę.</w:t>
      </w:r>
    </w:p>
    <w:p w:rsidR="009349C7" w:rsidRPr="00282567" w:rsidRDefault="00F927E6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W szkole b</w:t>
      </w:r>
      <w:r w:rsidR="009349C7" w:rsidRPr="00282567">
        <w:rPr>
          <w:rFonts w:asciiTheme="minorHAnsi" w:hAnsiTheme="minorHAnsi" w:cstheme="minorHAnsi"/>
        </w:rPr>
        <w:t>ezwzględnie obowiązują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 xml:space="preserve">ogólne zasady higieny: częste mycie rąk (po przyjściu 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do szkoły należy bezzwłocznie umyć ręce), ochrona podczas kichania i kaszlu oraz unikanie dotykania oczu, nosa i ust.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Przedmioty i sprzęty znajdujące się w sali, których nie można skutecznie umyć, uprać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lub dezynfekować, należy usunąć lub uniemożliwić do nich dostęp.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282567">
        <w:rPr>
          <w:rFonts w:asciiTheme="minorHAnsi" w:hAnsiTheme="minorHAnsi" w:cstheme="minorHAnsi"/>
          <w:color w:val="000000" w:themeColor="text1"/>
        </w:rPr>
        <w:t xml:space="preserve">Sprzęt i materiały wykorzystywane podczas zajęć praktycznych w szkołach należy czyścić </w:t>
      </w:r>
      <w:r w:rsidR="004E3B08">
        <w:rPr>
          <w:rFonts w:asciiTheme="minorHAnsi" w:hAnsiTheme="minorHAnsi" w:cstheme="minorHAnsi"/>
          <w:color w:val="000000" w:themeColor="text1"/>
        </w:rPr>
        <w:br/>
      </w:r>
      <w:r w:rsidRPr="00282567">
        <w:rPr>
          <w:rFonts w:asciiTheme="minorHAnsi" w:hAnsiTheme="minorHAnsi" w:cstheme="minorHAnsi"/>
          <w:color w:val="000000" w:themeColor="text1"/>
        </w:rPr>
        <w:t>lub dezynfekować.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Uczeń </w:t>
      </w:r>
      <w:r w:rsidR="006A07D5" w:rsidRPr="00282567">
        <w:rPr>
          <w:rFonts w:asciiTheme="minorHAnsi" w:hAnsiTheme="minorHAnsi" w:cstheme="minorHAnsi"/>
        </w:rPr>
        <w:t xml:space="preserve">zobowiązany jest </w:t>
      </w:r>
      <w:r w:rsidRPr="00282567">
        <w:rPr>
          <w:rFonts w:asciiTheme="minorHAnsi" w:hAnsiTheme="minorHAnsi" w:cstheme="minorHAnsi"/>
        </w:rPr>
        <w:t>posiada</w:t>
      </w:r>
      <w:r w:rsidR="006A07D5" w:rsidRPr="00282567">
        <w:rPr>
          <w:rFonts w:asciiTheme="minorHAnsi" w:hAnsiTheme="minorHAnsi" w:cstheme="minorHAnsi"/>
        </w:rPr>
        <w:t>ć</w:t>
      </w:r>
      <w:r w:rsidRPr="00282567">
        <w:rPr>
          <w:rFonts w:asciiTheme="minorHAnsi" w:hAnsiTheme="minorHAnsi" w:cstheme="minorHAnsi"/>
        </w:rPr>
        <w:t xml:space="preserve"> własne przybory i podręczniki, które w czasie zajęć mogą znajdować się na stoliku szkolnym ucznia, w t</w:t>
      </w:r>
      <w:r w:rsidR="000B76E9" w:rsidRPr="00282567">
        <w:rPr>
          <w:rFonts w:asciiTheme="minorHAnsi" w:hAnsiTheme="minorHAnsi" w:cstheme="minorHAnsi"/>
        </w:rPr>
        <w:t xml:space="preserve">ornistrze lub we własnej szafce. </w:t>
      </w:r>
      <w:r w:rsidRPr="00282567">
        <w:rPr>
          <w:rFonts w:asciiTheme="minorHAnsi" w:hAnsiTheme="minorHAnsi" w:cstheme="minorHAnsi"/>
        </w:rPr>
        <w:t>Uczniowie nie mogą wymieniać się przyborami szkolnymi między sobą. Przybory</w:t>
      </w:r>
      <w:r w:rsidR="00BD6814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 xml:space="preserve"> i podręczniki można zostawiać w szkole, kiedy uczeń wraca do domu.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Infrastruktura szkoły, sprzęt i przybory sportowe </w:t>
      </w:r>
      <w:r w:rsidR="00461742" w:rsidRPr="00282567">
        <w:rPr>
          <w:rFonts w:asciiTheme="minorHAnsi" w:hAnsiTheme="minorHAnsi" w:cstheme="minorHAnsi"/>
        </w:rPr>
        <w:t xml:space="preserve">są </w:t>
      </w:r>
      <w:r w:rsidRPr="00282567">
        <w:rPr>
          <w:rFonts w:asciiTheme="minorHAnsi" w:hAnsiTheme="minorHAnsi" w:cstheme="minorHAnsi"/>
        </w:rPr>
        <w:t>regularnie czyszczone</w:t>
      </w:r>
      <w:r w:rsidR="000B76E9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 xml:space="preserve"> z użyciem wody z detergentem lub innych środków dezynfekujących. W sali g</w:t>
      </w:r>
      <w:r w:rsidR="00461742" w:rsidRPr="00282567">
        <w:rPr>
          <w:rFonts w:asciiTheme="minorHAnsi" w:hAnsiTheme="minorHAnsi" w:cstheme="minorHAnsi"/>
        </w:rPr>
        <w:t>imnastycznej podłoga jest</w:t>
      </w:r>
      <w:r w:rsidRPr="00282567">
        <w:rPr>
          <w:rFonts w:asciiTheme="minorHAnsi" w:hAnsiTheme="minorHAnsi" w:cstheme="minorHAnsi"/>
        </w:rPr>
        <w:t xml:space="preserve"> myta przy użyciu wody z detergentem lub zdezynfekowana po każdym dniu zajęć, a używany sprzęt sportowy – po każdym jego użyciu przez daną klasę. </w:t>
      </w:r>
    </w:p>
    <w:p w:rsidR="009349C7" w:rsidRPr="00282567" w:rsidRDefault="00BE5B1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S</w:t>
      </w:r>
      <w:r w:rsidR="009349C7" w:rsidRPr="00282567">
        <w:rPr>
          <w:rFonts w:asciiTheme="minorHAnsi" w:hAnsiTheme="minorHAnsi" w:cstheme="minorHAnsi"/>
        </w:rPr>
        <w:t>ale</w:t>
      </w:r>
      <w:r w:rsidRPr="00282567">
        <w:rPr>
          <w:rFonts w:asciiTheme="minorHAnsi" w:hAnsiTheme="minorHAnsi" w:cstheme="minorHAnsi"/>
        </w:rPr>
        <w:t xml:space="preserve"> lekcyjne</w:t>
      </w:r>
      <w:r w:rsidR="009349C7" w:rsidRPr="00282567">
        <w:rPr>
          <w:rFonts w:asciiTheme="minorHAnsi" w:hAnsiTheme="minorHAnsi" w:cstheme="minorHAnsi"/>
        </w:rPr>
        <w:t>, części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>wspólne (korytarze)</w:t>
      </w:r>
      <w:r w:rsidR="00461742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 xml:space="preserve">wietrzone są </w:t>
      </w:r>
      <w:r w:rsidR="009349C7" w:rsidRPr="00282567">
        <w:rPr>
          <w:rFonts w:asciiTheme="minorHAnsi" w:hAnsiTheme="minorHAnsi" w:cstheme="minorHAnsi"/>
        </w:rPr>
        <w:t xml:space="preserve">co najmniej raz na godzinę, </w:t>
      </w:r>
      <w:r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w czasie zajęć i podczas przerwy, a także w dni wolne od zajęć.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282567">
        <w:rPr>
          <w:rFonts w:asciiTheme="minorHAnsi" w:hAnsiTheme="minorHAnsi" w:cstheme="minorHAnsi"/>
          <w:color w:val="000000" w:themeColor="text1"/>
        </w:rPr>
        <w:t>Zaleca się korzystanie przez uczniów z pobyt na świeżym powietrzu na terenie szkoły.</w:t>
      </w:r>
    </w:p>
    <w:p w:rsidR="009349C7" w:rsidRPr="00282567" w:rsidRDefault="00BE5B1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Szkoła rekomenduje </w:t>
      </w:r>
      <w:r w:rsidR="009349C7" w:rsidRPr="00282567">
        <w:rPr>
          <w:rFonts w:asciiTheme="minorHAnsi" w:hAnsiTheme="minorHAnsi" w:cstheme="minorHAnsi"/>
        </w:rPr>
        <w:t xml:space="preserve"> organizację wyjść w miejsca otwarte, np. park, las, tereny zielone, 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z zachowaniem dystansu od osób trzecich oraz zasad obowiązujących w przestrzeni publicznej. Należy unikać wyjść grupowych i wycieczek do zamkniętych przestrzeni </w:t>
      </w:r>
      <w:r w:rsidR="000B76E9"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z infrastrukturą, która uniemożliwia zachowanie dystansu społecznego. 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Podczas realizacji zajęć, w tym zajęć wychowania fizycznego i sportowych, w których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nie można zachować dystansu, należy zrezygnować z ćwiczeń i gier kontaktowych.</w:t>
      </w:r>
    </w:p>
    <w:p w:rsidR="000B76E9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:rsidR="009349C7" w:rsidRPr="00282567" w:rsidRDefault="000B76E9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P</w:t>
      </w:r>
      <w:r w:rsidR="009349C7" w:rsidRPr="00282567">
        <w:rPr>
          <w:rFonts w:asciiTheme="minorHAnsi" w:hAnsiTheme="minorHAnsi" w:cstheme="minorHAnsi"/>
        </w:rPr>
        <w:t>racownicy adm</w:t>
      </w:r>
      <w:r w:rsidRPr="00282567">
        <w:rPr>
          <w:rFonts w:asciiTheme="minorHAnsi" w:hAnsiTheme="minorHAnsi" w:cstheme="minorHAnsi"/>
        </w:rPr>
        <w:t>inistracji i</w:t>
      </w:r>
      <w:r w:rsidR="006A07D5" w:rsidRPr="00282567">
        <w:rPr>
          <w:rFonts w:asciiTheme="minorHAnsi" w:hAnsiTheme="minorHAnsi" w:cstheme="minorHAnsi"/>
        </w:rPr>
        <w:t xml:space="preserve"> obsługi sprzątającej są zobowiązani do  ograniczenia</w:t>
      </w:r>
      <w:r w:rsidR="009349C7" w:rsidRPr="00282567">
        <w:rPr>
          <w:rFonts w:asciiTheme="minorHAnsi" w:hAnsiTheme="minorHAnsi" w:cstheme="minorHAnsi"/>
        </w:rPr>
        <w:t xml:space="preserve"> do minimum kontakty z uczniami oraz nauczycielami. W przestrzeni wspólnej r</w:t>
      </w:r>
      <w:r w:rsidR="006A07D5" w:rsidRPr="00282567">
        <w:rPr>
          <w:rFonts w:asciiTheme="minorHAnsi" w:hAnsiTheme="minorHAnsi" w:cstheme="minorHAnsi"/>
        </w:rPr>
        <w:t>ekomendowane jest</w:t>
      </w:r>
      <w:r w:rsidR="009349C7" w:rsidRPr="00282567">
        <w:rPr>
          <w:rFonts w:asciiTheme="minorHAnsi" w:hAnsiTheme="minorHAnsi" w:cstheme="minorHAnsi"/>
        </w:rPr>
        <w:t xml:space="preserve"> stosowanie maseczki (najlepiej chirurgicznej). </w:t>
      </w:r>
    </w:p>
    <w:p w:rsidR="009349C7" w:rsidRPr="00282567" w:rsidRDefault="006A07D5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lastRenderedPageBreak/>
        <w:t>Dyrektor szkoły  ustala i upowszechnia</w:t>
      </w:r>
      <w:r w:rsidR="009349C7" w:rsidRPr="00282567">
        <w:rPr>
          <w:rFonts w:asciiTheme="minorHAnsi" w:hAnsiTheme="minorHAnsi" w:cstheme="minorHAnsi"/>
        </w:rPr>
        <w:t xml:space="preserve"> zasady realizacji zajęć pozalekcyjnych organizowanych w szkole. Nie powinny odbywać się one w trakcie zajęć obowiązkowych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>szkoły, a po ich zakończeniu. Rekomenduje się organizację zajęć pozalekcyjnych w małych grupach lub w oddziałach klasowych, z zachowaniem ograniczeń, zakazów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 i nakazów przeciwepidemicznych.</w:t>
      </w:r>
      <w:r w:rsidR="000B76E9" w:rsidRPr="00282567">
        <w:rPr>
          <w:rFonts w:asciiTheme="minorHAnsi" w:hAnsiTheme="minorHAnsi" w:cstheme="minorHAnsi"/>
        </w:rPr>
        <w:t xml:space="preserve"> </w:t>
      </w:r>
      <w:r w:rsidR="009349C7" w:rsidRPr="00282567">
        <w:rPr>
          <w:rFonts w:asciiTheme="minorHAnsi" w:hAnsiTheme="minorHAnsi" w:cstheme="minorHAnsi"/>
        </w:rPr>
        <w:t>Przed rozpoczęciem i po zakończeniu tych zajęć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 – mycie i dezynfekcja powierzchni dotykowych oraz dokładne wietrzenie sal.</w:t>
      </w:r>
    </w:p>
    <w:p w:rsidR="009349C7" w:rsidRPr="00282567" w:rsidRDefault="006A07D5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Ustalone  i upowszechnione zostały</w:t>
      </w:r>
      <w:r w:rsidR="009349C7" w:rsidRPr="00282567">
        <w:rPr>
          <w:rFonts w:asciiTheme="minorHAnsi" w:hAnsiTheme="minorHAnsi" w:cstheme="minorHAnsi"/>
        </w:rPr>
        <w:t xml:space="preserve"> zasady korzystania z biblioteki szkolnej oraz godziny 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jej pracy, uwzględniając konieczny okres 2 dni kwarantanny dla książek i innych materiałów przechowywanych w bibliotekach.</w:t>
      </w:r>
    </w:p>
    <w:p w:rsidR="009349C7" w:rsidRPr="00282567" w:rsidRDefault="006A07D5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W</w:t>
      </w:r>
      <w:r w:rsidR="009349C7" w:rsidRPr="00282567">
        <w:rPr>
          <w:rFonts w:asciiTheme="minorHAnsi" w:hAnsiTheme="minorHAnsi" w:cstheme="minorHAnsi"/>
        </w:rPr>
        <w:t>e współpracy z pielęgniarką szkolną</w:t>
      </w:r>
      <w:r w:rsidR="000B76E9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ustalone i upowszechnione zostały</w:t>
      </w:r>
      <w:r w:rsidR="009349C7" w:rsidRPr="00282567">
        <w:rPr>
          <w:rFonts w:asciiTheme="minorHAnsi" w:hAnsiTheme="minorHAnsi" w:cstheme="minorHAnsi"/>
        </w:rPr>
        <w:t xml:space="preserve"> zasady korzystania z gabinetu profilaktyki zdrowotnej oraz godziny jego pracy, uwzględniając wymagania określone w przepisach prawa oraz aktualnych wytycznych m.in. Ministerstwa Zdrowia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 i Narodowego Funduszu Zdrowia.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Dyrektor szkoły ma obowiązek aktualizacji</w:t>
      </w:r>
      <w:r w:rsidR="000B76E9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i upowszechnienia</w:t>
      </w:r>
      <w:r w:rsidR="000B76E9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wewnętrznego regulaminu</w:t>
      </w:r>
      <w:r w:rsidR="000B76E9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lub procedur funkcjonowania szkoły w czasie epidemii, z uwzględnieniem:</w:t>
      </w:r>
    </w:p>
    <w:p w:rsidR="009349C7" w:rsidRPr="00282567" w:rsidRDefault="009349C7" w:rsidP="009349C7">
      <w:pPr>
        <w:pStyle w:val="punkty"/>
        <w:numPr>
          <w:ilvl w:val="0"/>
          <w:numId w:val="1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specyfiki placówki, w tym realizacji zajęć pozalekcyjnych, konsultacji i zajęć </w:t>
      </w:r>
      <w:r w:rsidR="000B76E9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w formie zdalnej,</w:t>
      </w:r>
    </w:p>
    <w:p w:rsidR="009349C7" w:rsidRPr="00282567" w:rsidRDefault="009349C7" w:rsidP="009349C7">
      <w:pPr>
        <w:pStyle w:val="punkty"/>
        <w:numPr>
          <w:ilvl w:val="0"/>
          <w:numId w:val="1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zaleceń wskazanych w przedmiotowych wytycznych,</w:t>
      </w:r>
    </w:p>
    <w:p w:rsidR="009349C7" w:rsidRPr="00282567" w:rsidRDefault="009349C7" w:rsidP="009349C7">
      <w:pPr>
        <w:pStyle w:val="punkty"/>
        <w:numPr>
          <w:ilvl w:val="0"/>
          <w:numId w:val="1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aktualnych przepisów prawa.</w:t>
      </w:r>
    </w:p>
    <w:p w:rsidR="009349C7" w:rsidRPr="00282567" w:rsidRDefault="009349C7" w:rsidP="009349C7">
      <w:pPr>
        <w:pStyle w:val="punkty"/>
        <w:numPr>
          <w:ilvl w:val="0"/>
          <w:numId w:val="16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Dyrektor szkoły wprowadzi dodatkowe środki ostrożności dotyczące funkcjonowania </w:t>
      </w:r>
      <w:r w:rsidR="000B76E9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w szkole dzieci z chorobami przewlekłymi, w porozumieniu z ich rodzicami/opiekunami prawnymi, np.:</w:t>
      </w:r>
    </w:p>
    <w:p w:rsidR="009349C7" w:rsidRPr="00282567" w:rsidRDefault="009349C7" w:rsidP="009349C7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- obowiązek zachowania dystansu podcza</w:t>
      </w:r>
      <w:r w:rsidR="004205F1" w:rsidRPr="00282567">
        <w:rPr>
          <w:rFonts w:asciiTheme="minorHAnsi" w:hAnsiTheme="minorHAnsi" w:cstheme="minorHAnsi"/>
        </w:rPr>
        <w:t>s zajęć lekcyjnych,</w:t>
      </w:r>
    </w:p>
    <w:p w:rsidR="009349C7" w:rsidRPr="00282567" w:rsidRDefault="009349C7" w:rsidP="009349C7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- w przypadku braku możliwości zachowania dystansu w miejscach wspólnie użytkowanych, tj. podcza</w:t>
      </w:r>
      <w:r w:rsidR="004205F1" w:rsidRPr="00282567">
        <w:rPr>
          <w:rFonts w:asciiTheme="minorHAnsi" w:hAnsiTheme="minorHAnsi" w:cstheme="minorHAnsi"/>
        </w:rPr>
        <w:t xml:space="preserve">s zajęć lekcyjnych,  na korytarzach </w:t>
      </w:r>
      <w:r w:rsidRPr="00282567">
        <w:rPr>
          <w:rFonts w:asciiTheme="minorHAnsi" w:hAnsiTheme="minorHAnsi" w:cstheme="minorHAnsi"/>
        </w:rPr>
        <w:t>– obowiązek osłony ust i nosa maseczką.</w:t>
      </w:r>
    </w:p>
    <w:p w:rsidR="006E2D29" w:rsidRDefault="006E2D29" w:rsidP="009349C7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color w:val="auto"/>
        </w:rPr>
      </w:pPr>
    </w:p>
    <w:p w:rsidR="009349C7" w:rsidRPr="00282567" w:rsidRDefault="00986EB2" w:rsidP="009349C7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auto"/>
        </w:rPr>
      </w:pPr>
      <w:r w:rsidRPr="00282567">
        <w:rPr>
          <w:rFonts w:asciiTheme="minorHAnsi" w:eastAsiaTheme="minorHAnsi" w:hAnsiTheme="minorHAnsi" w:cstheme="minorHAnsi"/>
          <w:color w:val="auto"/>
        </w:rPr>
        <w:t xml:space="preserve">III. </w:t>
      </w:r>
      <w:r w:rsidR="009349C7" w:rsidRPr="00282567">
        <w:rPr>
          <w:rFonts w:asciiTheme="minorHAnsi" w:eastAsiaTheme="minorHAnsi" w:hAnsiTheme="minorHAnsi" w:cstheme="minorHAnsi"/>
          <w:color w:val="auto"/>
        </w:rPr>
        <w:t>Higiena, czyszczenie i dezynfekcja pomieszczeń i powierzchni</w:t>
      </w:r>
    </w:p>
    <w:p w:rsidR="009349C7" w:rsidRPr="00282567" w:rsidRDefault="00986EB2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Przy wejściu głównym do szkoły umieszczono</w:t>
      </w:r>
      <w:r w:rsidR="009349C7" w:rsidRPr="00282567">
        <w:rPr>
          <w:rFonts w:asciiTheme="minorHAnsi" w:hAnsiTheme="minorHAnsi" w:cstheme="minorHAnsi"/>
          <w:lang w:bidi="pl-PL"/>
        </w:rPr>
        <w:t xml:space="preserve"> numer do kontaktu z inspekcją sanitarną </w:t>
      </w:r>
      <w:r w:rsidR="004E3B08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 xml:space="preserve">w sprawie koronawirusa +48 22 25 00 115 oraz numery alarmowe 999, 112. </w:t>
      </w:r>
    </w:p>
    <w:p w:rsidR="009349C7" w:rsidRPr="00282567" w:rsidRDefault="008B7525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P</w:t>
      </w:r>
      <w:r w:rsidR="00986EB2" w:rsidRPr="00282567">
        <w:rPr>
          <w:rFonts w:asciiTheme="minorHAnsi" w:hAnsiTheme="minorHAnsi" w:cstheme="minorHAnsi"/>
          <w:lang w:bidi="pl-PL"/>
        </w:rPr>
        <w:t xml:space="preserve">racownicy szkoły są zobowiązani do </w:t>
      </w:r>
      <w:r w:rsidRPr="00282567">
        <w:rPr>
          <w:rFonts w:asciiTheme="minorHAnsi" w:hAnsiTheme="minorHAnsi" w:cstheme="minorHAnsi"/>
          <w:lang w:bidi="pl-PL"/>
        </w:rPr>
        <w:t>do</w:t>
      </w:r>
      <w:r w:rsidR="00986EB2" w:rsidRPr="00282567">
        <w:rPr>
          <w:rFonts w:asciiTheme="minorHAnsi" w:hAnsiTheme="minorHAnsi" w:cstheme="minorHAnsi"/>
          <w:lang w:bidi="pl-PL"/>
        </w:rPr>
        <w:t>pilnowania</w:t>
      </w:r>
      <w:r w:rsidR="009349C7" w:rsidRPr="00282567">
        <w:rPr>
          <w:rFonts w:asciiTheme="minorHAnsi" w:hAnsiTheme="minorHAnsi" w:cstheme="minorHAnsi"/>
          <w:lang w:bidi="pl-PL"/>
        </w:rPr>
        <w:t>, aby wszystkie osoby trzecie, w tym rodzice uczniów,</w:t>
      </w:r>
      <w:r w:rsidR="00986EB2"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które wchodzą do szkoły, dezynfekowały dłonie lub zakładały rękawiczki ochronne,</w:t>
      </w:r>
      <w:r w:rsidR="00986EB2"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miały zakryte usta i nos maseczką oraz nie przekraczały obowiązu</w:t>
      </w:r>
      <w:r w:rsidR="00E461BA" w:rsidRPr="00282567">
        <w:rPr>
          <w:rFonts w:asciiTheme="minorHAnsi" w:hAnsiTheme="minorHAnsi" w:cstheme="minorHAnsi"/>
          <w:lang w:bidi="pl-PL"/>
        </w:rPr>
        <w:t xml:space="preserve">jących stref przebywania. Pracownicy obsługi są zobowiązani do </w:t>
      </w:r>
      <w:r w:rsidR="009349C7" w:rsidRPr="00282567">
        <w:rPr>
          <w:rFonts w:asciiTheme="minorHAnsi" w:hAnsiTheme="minorHAnsi" w:cstheme="minorHAnsi"/>
          <w:lang w:bidi="pl-PL"/>
        </w:rPr>
        <w:t xml:space="preserve"> regularne</w:t>
      </w:r>
      <w:r w:rsidR="00E461BA" w:rsidRPr="00282567">
        <w:rPr>
          <w:rFonts w:asciiTheme="minorHAnsi" w:hAnsiTheme="minorHAnsi" w:cstheme="minorHAnsi"/>
          <w:lang w:bidi="pl-PL"/>
        </w:rPr>
        <w:t>go napełniania</w:t>
      </w:r>
      <w:r w:rsidR="009349C7" w:rsidRPr="00282567">
        <w:rPr>
          <w:rFonts w:asciiTheme="minorHAnsi" w:hAnsiTheme="minorHAnsi" w:cstheme="minorHAnsi"/>
          <w:lang w:bidi="pl-PL"/>
        </w:rPr>
        <w:t xml:space="preserve"> dozowników </w:t>
      </w:r>
      <w:r w:rsidR="004E3B08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>z płynem do dezynfekcji.</w:t>
      </w:r>
    </w:p>
    <w:p w:rsidR="00E461BA" w:rsidRPr="00282567" w:rsidRDefault="00E461BA" w:rsidP="00E461BA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Wszyscy pracownicy szkoły są zobowiązani do regularnego myci rąk</w:t>
      </w:r>
      <w:r w:rsidR="009349C7" w:rsidRPr="00282567">
        <w:rPr>
          <w:rFonts w:asciiTheme="minorHAnsi" w:hAnsiTheme="minorHAnsi" w:cstheme="minorHAnsi"/>
          <w:lang w:bidi="pl-PL"/>
        </w:rPr>
        <w:t xml:space="preserve"> wodą z mydłem oraz dopilnowa</w:t>
      </w:r>
      <w:r w:rsidRPr="00282567">
        <w:rPr>
          <w:rFonts w:asciiTheme="minorHAnsi" w:hAnsiTheme="minorHAnsi" w:cstheme="minorHAnsi"/>
          <w:lang w:bidi="pl-PL"/>
        </w:rPr>
        <w:t>nia</w:t>
      </w:r>
      <w:r w:rsidR="009349C7" w:rsidRPr="00282567">
        <w:rPr>
          <w:rFonts w:asciiTheme="minorHAnsi" w:hAnsiTheme="minorHAnsi" w:cstheme="minorHAnsi"/>
          <w:lang w:bidi="pl-PL"/>
        </w:rPr>
        <w:t>, aby robili to uczniowie,</w:t>
      </w:r>
      <w:r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w pierwszej kolejności po przyjściu do szkoły oraz szczególnie przed jedzeniem,</w:t>
      </w:r>
      <w:r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 xml:space="preserve">po powrocie ze świeżego powietrza i po skorzystaniu </w:t>
      </w:r>
      <w:r w:rsidR="008B7525" w:rsidRPr="00282567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 xml:space="preserve">z toalety. </w:t>
      </w:r>
      <w:r w:rsidRPr="00282567">
        <w:rPr>
          <w:rFonts w:asciiTheme="minorHAnsi" w:hAnsiTheme="minorHAnsi" w:cstheme="minorHAnsi"/>
          <w:lang w:bidi="pl-PL"/>
        </w:rPr>
        <w:t>Pracownicy obsługi są zobowiązani do  regularnego napełniania dozowników</w:t>
      </w:r>
      <w:r w:rsidR="008B7525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 z płynem do dezynfekcji.</w:t>
      </w:r>
    </w:p>
    <w:p w:rsidR="009349C7" w:rsidRPr="00282567" w:rsidRDefault="00E461BA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Dyrektor szkoły i nauczyciele zobowiązani są do  monitorowania codziennych prac porządkowych</w:t>
      </w:r>
      <w:r w:rsidR="009349C7" w:rsidRPr="00282567">
        <w:rPr>
          <w:rFonts w:asciiTheme="minorHAnsi" w:hAnsiTheme="minorHAnsi" w:cstheme="minorHAnsi"/>
          <w:lang w:bidi="pl-PL"/>
        </w:rPr>
        <w:t>, ze szczególnym</w:t>
      </w:r>
      <w:r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uwzględnieniem utrzymywania w czystości sal zajęć, pomieszczeń sanitarnohigienicznych, ciągów komunikacyjnych, dezynfekcji</w:t>
      </w:r>
      <w:r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 xml:space="preserve">powierzchni </w:t>
      </w:r>
      <w:r w:rsidR="009349C7" w:rsidRPr="00282567">
        <w:rPr>
          <w:rFonts w:asciiTheme="minorHAnsi" w:hAnsiTheme="minorHAnsi" w:cstheme="minorHAnsi"/>
          <w:lang w:bidi="pl-PL"/>
        </w:rPr>
        <w:lastRenderedPageBreak/>
        <w:t>dotykowych</w:t>
      </w:r>
      <w:r w:rsidR="00D11F05">
        <w:rPr>
          <w:rFonts w:asciiTheme="minorHAnsi" w:hAnsiTheme="minorHAnsi" w:cstheme="minorHAnsi"/>
          <w:lang w:bidi="pl-PL"/>
        </w:rPr>
        <w:t xml:space="preserve"> tj. </w:t>
      </w:r>
      <w:r w:rsidR="009349C7" w:rsidRPr="00282567">
        <w:rPr>
          <w:rFonts w:asciiTheme="minorHAnsi" w:hAnsiTheme="minorHAnsi" w:cstheme="minorHAnsi"/>
          <w:lang w:bidi="pl-PL"/>
        </w:rPr>
        <w:t>poręczy, klamek i powierzchni płaskich, w tym blatów w salach</w:t>
      </w:r>
      <w:r w:rsidR="008B7525" w:rsidRPr="00282567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 xml:space="preserve"> i w pomieszczeniach spożywania posiłków, klawiatur, włączników.</w:t>
      </w:r>
    </w:p>
    <w:p w:rsidR="009349C7" w:rsidRPr="00282567" w:rsidRDefault="008B7525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Dyrektor szkoły i nauczyciele zobowiązani są do  </w:t>
      </w:r>
      <w:r w:rsidR="009349C7" w:rsidRPr="00282567">
        <w:rPr>
          <w:rFonts w:asciiTheme="minorHAnsi" w:hAnsiTheme="minorHAnsi" w:cstheme="minorHAnsi"/>
          <w:lang w:bidi="pl-PL"/>
        </w:rPr>
        <w:t>codzienne</w:t>
      </w:r>
      <w:r w:rsidRPr="00282567">
        <w:rPr>
          <w:rFonts w:asciiTheme="minorHAnsi" w:hAnsiTheme="minorHAnsi" w:cstheme="minorHAnsi"/>
          <w:lang w:bidi="pl-PL"/>
        </w:rPr>
        <w:t>go</w:t>
      </w:r>
      <w:r w:rsidR="009349C7" w:rsidRPr="00282567">
        <w:rPr>
          <w:rFonts w:asciiTheme="minorHAnsi" w:hAnsiTheme="minorHAnsi" w:cstheme="minorHAnsi"/>
          <w:lang w:bidi="pl-PL"/>
        </w:rPr>
        <w:t xml:space="preserve"> wietrzenie sal i korytarzy, </w:t>
      </w:r>
      <w:r w:rsidR="004E3B08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 xml:space="preserve">ze szczególnym uwzględnieniem zapewnienia bezpieczeństwa uczniom w czasie, gdy okna </w:t>
      </w:r>
      <w:r w:rsidR="004E3B08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>są otwarte.</w:t>
      </w:r>
    </w:p>
    <w:p w:rsidR="009349C7" w:rsidRPr="00282567" w:rsidRDefault="008B7525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Dyrektor szkoły zobowiązany jest do </w:t>
      </w:r>
      <w:r w:rsidR="009349C7" w:rsidRPr="00282567">
        <w:rPr>
          <w:rFonts w:asciiTheme="minorHAnsi" w:hAnsiTheme="minorHAnsi" w:cstheme="minorHAnsi"/>
        </w:rPr>
        <w:t xml:space="preserve">przeprowadzenie kontroli pracy </w:t>
      </w:r>
      <w:r w:rsidRPr="00282567">
        <w:rPr>
          <w:rFonts w:asciiTheme="minorHAnsi" w:hAnsiTheme="minorHAnsi" w:cstheme="minorHAnsi"/>
        </w:rPr>
        <w:t xml:space="preserve"> systemów wentylacyjno-klimatyzacyjnych znajdujących się w auli szkolnej i sali gimnastycznej  </w:t>
      </w:r>
      <w:r w:rsidR="009349C7" w:rsidRPr="00282567">
        <w:rPr>
          <w:rFonts w:asciiTheme="minorHAnsi" w:hAnsiTheme="minorHAnsi" w:cstheme="minorHAnsi"/>
        </w:rPr>
        <w:t>przed rozpoczęciem jego działania (koniecznie przed rozpoczęciem roku szkolnego),</w:t>
      </w:r>
      <w:r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 xml:space="preserve"> w tym przeglądu technicznego i sanitarnego (m.in. kontrola szczelności systemu oraz zgodnie z zaleceniami producenta wymiana filtrów powietrza), a w trakcie użytkowania stały monitoring bezpieczeństwa systemu. </w:t>
      </w:r>
    </w:p>
    <w:p w:rsidR="009349C7" w:rsidRPr="00282567" w:rsidRDefault="009349C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Przeprowadzając dezynfekcję, należy ściśle przestrzegać zaleceń producenta znajdujących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się na opakowaniu środka do dezynfekcji. Ważne jest ścisłe przestrzeganie czasu niezbędnego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do wywietrzenia dezynfekowanych pomieszczeń i przedmiotów, tak aby uczniowie nie byli narażeni na wdychanie oparów środków służących do dezynfekcji.</w:t>
      </w:r>
    </w:p>
    <w:p w:rsidR="009349C7" w:rsidRPr="00282567" w:rsidRDefault="009349C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 pomieszczeniach sanitarno</w:t>
      </w:r>
      <w:r w:rsidR="008B7525" w:rsidRPr="00282567">
        <w:rPr>
          <w:rFonts w:asciiTheme="minorHAnsi" w:hAnsiTheme="minorHAnsi" w:cstheme="minorHAnsi"/>
          <w:lang w:bidi="pl-PL"/>
        </w:rPr>
        <w:t>-</w:t>
      </w:r>
      <w:r w:rsidRPr="00282567">
        <w:rPr>
          <w:rFonts w:asciiTheme="minorHAnsi" w:hAnsiTheme="minorHAnsi" w:cstheme="minorHAnsi"/>
          <w:lang w:bidi="pl-PL"/>
        </w:rPr>
        <w:t xml:space="preserve">higienicznych </w:t>
      </w:r>
      <w:r w:rsidR="008B7525" w:rsidRPr="00282567">
        <w:rPr>
          <w:rFonts w:asciiTheme="minorHAnsi" w:hAnsiTheme="minorHAnsi" w:cstheme="minorHAnsi"/>
          <w:lang w:bidi="pl-PL"/>
        </w:rPr>
        <w:t xml:space="preserve">zostały wywieszone </w:t>
      </w:r>
      <w:r w:rsidRPr="00282567">
        <w:rPr>
          <w:rFonts w:asciiTheme="minorHAnsi" w:hAnsiTheme="minorHAnsi" w:cstheme="minorHAnsi"/>
          <w:lang w:bidi="pl-PL"/>
        </w:rPr>
        <w:t xml:space="preserve">plakaty z zasadami prawidłowego mycia rąk, a przy dozownikach z płynem do dezynfekcji rąk </w:t>
      </w:r>
      <w:r w:rsidRPr="00282567">
        <w:rPr>
          <w:rFonts w:asciiTheme="minorHAnsi" w:hAnsiTheme="minorHAnsi" w:cstheme="minorHAnsi"/>
        </w:rPr>
        <w:t>–</w:t>
      </w:r>
      <w:r w:rsidR="00282567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instrukcje dezynfekcji.</w:t>
      </w:r>
    </w:p>
    <w:p w:rsidR="009349C7" w:rsidRPr="00282567" w:rsidRDefault="009349C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Należy na bieżąco</w:t>
      </w:r>
      <w:r w:rsidR="00B27A34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dbać o czystość urządzeń sanitarno</w:t>
      </w:r>
      <w:r w:rsidR="008B7525" w:rsidRPr="00282567">
        <w:rPr>
          <w:rFonts w:asciiTheme="minorHAnsi" w:hAnsiTheme="minorHAnsi" w:cstheme="minorHAnsi"/>
          <w:lang w:bidi="pl-PL"/>
        </w:rPr>
        <w:t xml:space="preserve">- </w:t>
      </w:r>
      <w:r w:rsidRPr="00282567">
        <w:rPr>
          <w:rFonts w:asciiTheme="minorHAnsi" w:hAnsiTheme="minorHAnsi" w:cstheme="minorHAnsi"/>
          <w:lang w:bidi="pl-PL"/>
        </w:rPr>
        <w:t xml:space="preserve">higienicznych, w tym ich </w:t>
      </w:r>
      <w:r w:rsidRPr="00282567">
        <w:rPr>
          <w:rFonts w:asciiTheme="minorHAnsi" w:hAnsiTheme="minorHAnsi" w:cstheme="minorHAnsi"/>
        </w:rPr>
        <w:t xml:space="preserve">czyszczenie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 xml:space="preserve"> użyciem detergentu</w:t>
      </w:r>
      <w:r w:rsidRPr="00282567">
        <w:rPr>
          <w:rFonts w:asciiTheme="minorHAnsi" w:hAnsiTheme="minorHAnsi" w:cstheme="minorHAnsi"/>
          <w:lang w:bidi="pl-PL"/>
        </w:rPr>
        <w:t xml:space="preserve"> lub dezynfekcję.</w:t>
      </w:r>
    </w:p>
    <w:p w:rsidR="009349C7" w:rsidRPr="00282567" w:rsidRDefault="0087613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N</w:t>
      </w:r>
      <w:r w:rsidR="009349C7" w:rsidRPr="00282567">
        <w:rPr>
          <w:rFonts w:asciiTheme="minorHAnsi" w:hAnsiTheme="minorHAnsi" w:cstheme="minorHAnsi"/>
          <w:lang w:bidi="pl-PL"/>
        </w:rPr>
        <w:t>a terenie szkoły uczniowie i pracownicy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 xml:space="preserve">używają masek lub rękawic jednorazowych, należy zapewnić miejsca/pojemniki do ich wyrzucania. Zalecenia </w:t>
      </w:r>
      <w:r w:rsidR="00282567" w:rsidRPr="00282567">
        <w:rPr>
          <w:rFonts w:asciiTheme="minorHAnsi" w:hAnsiTheme="minorHAnsi" w:cstheme="minorHAnsi"/>
          <w:lang w:bidi="pl-PL"/>
        </w:rPr>
        <w:br/>
      </w:r>
      <w:r w:rsidR="009349C7" w:rsidRPr="00282567">
        <w:rPr>
          <w:rFonts w:asciiTheme="minorHAnsi" w:hAnsiTheme="minorHAnsi" w:cstheme="minorHAnsi"/>
          <w:lang w:bidi="pl-PL"/>
        </w:rPr>
        <w:t>w tym zakresie zostały wskazane na stronie internetowej GIS:</w:t>
      </w:r>
      <w:hyperlink r:id="rId7" w:history="1">
        <w:r w:rsidR="009349C7" w:rsidRPr="00282567">
          <w:rPr>
            <w:rStyle w:val="Hipercze"/>
            <w:rFonts w:asciiTheme="minorHAnsi" w:hAnsiTheme="minorHAnsi" w:cstheme="minorHAnsi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349C7" w:rsidRPr="00282567" w:rsidRDefault="009349C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Sale lekcyjne należy wietrzyć nie rzadziej niż co godzinę w trakcie przebywania dzieci </w:t>
      </w:r>
      <w:r w:rsidR="00BE5B1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w sali, w tym również przed rozpoczęciem zajęć.</w:t>
      </w:r>
    </w:p>
    <w:p w:rsidR="009349C7" w:rsidRPr="00282567" w:rsidRDefault="009349C7" w:rsidP="009349C7">
      <w:pPr>
        <w:pStyle w:val="punkty"/>
        <w:numPr>
          <w:ilvl w:val="0"/>
          <w:numId w:val="19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Jeżeli z pomieszczeń szkoły korzysta podmiot zewnętrzny, należy zobowiązać go </w:t>
      </w:r>
      <w:r w:rsidR="00BE5B17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 xml:space="preserve">do przeprowadzenia dezynfekcji pomieszczeń, użytych przyrządów i sprzętów należących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do szkoły, jak również do wietrzenia tych pomieszczeń.</w:t>
      </w:r>
    </w:p>
    <w:p w:rsidR="006E2D29" w:rsidRDefault="006E2D29" w:rsidP="009349C7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</w:rPr>
      </w:pPr>
    </w:p>
    <w:p w:rsidR="009349C7" w:rsidRPr="00282567" w:rsidRDefault="00876137" w:rsidP="009349C7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auto"/>
        </w:rPr>
      </w:pPr>
      <w:r w:rsidRPr="00282567">
        <w:rPr>
          <w:rFonts w:asciiTheme="minorHAnsi" w:eastAsiaTheme="minorHAnsi" w:hAnsiTheme="minorHAnsi" w:cstheme="minorHAnsi"/>
          <w:color w:val="auto"/>
        </w:rPr>
        <w:t xml:space="preserve">IV. </w:t>
      </w:r>
      <w:r w:rsidR="009349C7" w:rsidRPr="00282567">
        <w:rPr>
          <w:rFonts w:asciiTheme="minorHAnsi" w:eastAsiaTheme="minorHAnsi" w:hAnsiTheme="minorHAnsi" w:cstheme="minorHAnsi"/>
          <w:color w:val="auto"/>
        </w:rPr>
        <w:t>Gastronomia</w:t>
      </w:r>
    </w:p>
    <w:p w:rsidR="009349C7" w:rsidRPr="00282567" w:rsidRDefault="00876137" w:rsidP="009349C7">
      <w:pPr>
        <w:pStyle w:val="punkty"/>
        <w:numPr>
          <w:ilvl w:val="0"/>
          <w:numId w:val="20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W szkole zalecane </w:t>
      </w:r>
      <w:r w:rsidR="009349C7" w:rsidRPr="00282567">
        <w:rPr>
          <w:rFonts w:asciiTheme="minorHAnsi" w:hAnsiTheme="minorHAnsi" w:cstheme="minorHAnsi"/>
          <w:lang w:bidi="pl-PL"/>
        </w:rPr>
        <w:t xml:space="preserve"> się </w:t>
      </w:r>
      <w:r w:rsidR="00BE5B17" w:rsidRPr="00282567">
        <w:rPr>
          <w:rFonts w:asciiTheme="minorHAnsi" w:hAnsiTheme="minorHAnsi" w:cstheme="minorHAnsi"/>
          <w:lang w:bidi="pl-PL"/>
        </w:rPr>
        <w:t>spożywanie posiłków przez uczniów</w:t>
      </w:r>
      <w:r w:rsidR="009349C7" w:rsidRPr="00282567">
        <w:rPr>
          <w:rFonts w:asciiTheme="minorHAnsi" w:hAnsiTheme="minorHAnsi" w:cstheme="minorHAnsi"/>
          <w:lang w:bidi="pl-PL"/>
        </w:rPr>
        <w:t xml:space="preserve"> w salach lekcyjnych,</w:t>
      </w:r>
      <w:r w:rsidR="009349C7" w:rsidRPr="00282567">
        <w:rPr>
          <w:rFonts w:asciiTheme="minorHAnsi" w:hAnsiTheme="minorHAnsi" w:cstheme="minorHAnsi"/>
        </w:rPr>
        <w:t xml:space="preserve"> </w:t>
      </w:r>
      <w:r w:rsidR="004E3B08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z zachowaniem zasad bezpiecznego i higienicznego spożycia posiłku</w:t>
      </w:r>
      <w:r w:rsidR="009349C7" w:rsidRPr="00282567">
        <w:rPr>
          <w:rFonts w:asciiTheme="minorHAnsi" w:hAnsiTheme="minorHAnsi" w:cstheme="minorHAnsi"/>
          <w:lang w:bidi="pl-PL"/>
        </w:rPr>
        <w:t>.</w:t>
      </w:r>
    </w:p>
    <w:p w:rsidR="009349C7" w:rsidRPr="00282567" w:rsidRDefault="00BE5B17" w:rsidP="009349C7">
      <w:pPr>
        <w:pStyle w:val="wyliczenie"/>
        <w:numPr>
          <w:ilvl w:val="0"/>
          <w:numId w:val="20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Uczniowie </w:t>
      </w:r>
      <w:r w:rsidR="009349C7" w:rsidRPr="00282567">
        <w:rPr>
          <w:rFonts w:asciiTheme="minorHAnsi" w:hAnsiTheme="minorHAnsi" w:cstheme="minorHAnsi"/>
        </w:rPr>
        <w:t xml:space="preserve"> mogą spożywać posiłki i napoje przyniesione z domu. Posiłki mogą być przynoszone w pojemnikach prywatnych i w nich spożywane.</w:t>
      </w:r>
    </w:p>
    <w:p w:rsidR="009349C7" w:rsidRPr="00282567" w:rsidRDefault="00876137" w:rsidP="009349C7">
      <w:pPr>
        <w:pStyle w:val="wyliczenie"/>
        <w:numPr>
          <w:ilvl w:val="0"/>
          <w:numId w:val="20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>W szkole n</w:t>
      </w:r>
      <w:r w:rsidR="009349C7" w:rsidRPr="00282567">
        <w:rPr>
          <w:rFonts w:asciiTheme="minorHAnsi" w:hAnsiTheme="minorHAnsi" w:cstheme="minorHAnsi"/>
        </w:rPr>
        <w:t>ie należy organizować poczęstunków oraz wspólnej degustacji potraw.</w:t>
      </w:r>
    </w:p>
    <w:p w:rsidR="009349C7" w:rsidRPr="00282567" w:rsidRDefault="009349C7" w:rsidP="009349C7">
      <w:pPr>
        <w:pStyle w:val="punkty"/>
        <w:numPr>
          <w:ilvl w:val="0"/>
          <w:numId w:val="20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Wielorazowe naczynia i sztućce należy myć w zmywarce z dodatkiem detergentu, </w:t>
      </w:r>
      <w:r w:rsidR="0087613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w temperaturze min. 60°C lub je wypa</w:t>
      </w:r>
      <w:r w:rsidR="00876137" w:rsidRPr="00282567">
        <w:rPr>
          <w:rFonts w:asciiTheme="minorHAnsi" w:hAnsiTheme="minorHAnsi" w:cstheme="minorHAnsi"/>
          <w:lang w:bidi="pl-PL"/>
        </w:rPr>
        <w:t>rzać. W przypadku jej braku</w:t>
      </w:r>
      <w:r w:rsidRPr="00282567">
        <w:rPr>
          <w:rFonts w:asciiTheme="minorHAnsi" w:hAnsiTheme="minorHAnsi" w:cstheme="minorHAnsi"/>
          <w:lang w:bidi="pl-PL"/>
        </w:rPr>
        <w:t xml:space="preserve"> wielorazowe naczynia</w:t>
      </w:r>
      <w:r w:rsidR="0087613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 i sztućce należy umyć w gorącej wodzie z dodatkiem detergentu i wyparzyć. </w:t>
      </w:r>
      <w:r w:rsidR="0087613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Jeżeli żywność zapewniona jest przez firmę zewnętrzną, a szkoła nie posiada zastawy stołowej wielorazowej, należy stosować jednorazowe naczynia i sztućce.</w:t>
      </w:r>
    </w:p>
    <w:p w:rsidR="009349C7" w:rsidRPr="00282567" w:rsidRDefault="009349C7" w:rsidP="009349C7">
      <w:pPr>
        <w:pStyle w:val="punkty"/>
        <w:numPr>
          <w:ilvl w:val="0"/>
          <w:numId w:val="20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lastRenderedPageBreak/>
        <w:t>Od dostawców cateringu należy wymagać pojemników i sztućców jednorazowych. Wymaganie to dotyczy szkół, w których nie jest możliwe zapewnienie właściwych warunków mycia naczyń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i sztućców,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 xml:space="preserve">porcjowania/nakładania dostarczonych posiłków. Należy zadbać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o odpowiednie segregowanie zużytych pojemników i sztućców. </w:t>
      </w:r>
    </w:p>
    <w:p w:rsidR="009349C7" w:rsidRPr="00282567" w:rsidRDefault="009349C7" w:rsidP="009349C7">
      <w:pPr>
        <w:pStyle w:val="punkty"/>
        <w:numPr>
          <w:ilvl w:val="0"/>
          <w:numId w:val="20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 xml:space="preserve">Jeżeli posiłki dostarczane przez firmę cateringową do tej pory były przywożone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w pojemnikach zbiorczych, następnie rozkładane i podawane z wykorzystaniem talerzy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 i sztućców będących na wyposażeniu szkoły, to taki sposób podawania posiłków może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być kontynuowany, pod warunkiem że naczynia i sztućce wielorazowego użytku stosowane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w danej szkole będą myte zgodnie z zaleceniem wskazanym powyżej.</w:t>
      </w:r>
    </w:p>
    <w:p w:rsidR="009349C7" w:rsidRPr="00282567" w:rsidRDefault="009349C7" w:rsidP="009349C7">
      <w:pPr>
        <w:pStyle w:val="punkty"/>
        <w:numPr>
          <w:ilvl w:val="0"/>
          <w:numId w:val="20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9349C7" w:rsidRPr="00282567" w:rsidRDefault="00876137" w:rsidP="009349C7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auto"/>
        </w:rPr>
      </w:pPr>
      <w:r w:rsidRPr="00282567">
        <w:rPr>
          <w:rFonts w:asciiTheme="minorHAnsi" w:eastAsiaTheme="minorHAnsi" w:hAnsiTheme="minorHAnsi" w:cstheme="minorHAnsi"/>
          <w:color w:val="auto"/>
        </w:rPr>
        <w:t xml:space="preserve">V. </w:t>
      </w:r>
      <w:r w:rsidR="009349C7" w:rsidRPr="00282567">
        <w:rPr>
          <w:rFonts w:asciiTheme="minorHAnsi" w:eastAsiaTheme="minorHAnsi" w:hAnsiTheme="minorHAnsi" w:cstheme="minorHAnsi"/>
          <w:color w:val="auto"/>
        </w:rPr>
        <w:t xml:space="preserve">Postępowanie w przypadku podejrzenia zakażenia </w:t>
      </w:r>
      <w:r w:rsidRPr="00282567">
        <w:rPr>
          <w:rFonts w:asciiTheme="minorHAnsi" w:eastAsiaTheme="minorHAnsi" w:hAnsiTheme="minorHAnsi" w:cstheme="minorHAnsi"/>
          <w:color w:val="auto"/>
        </w:rPr>
        <w:br/>
      </w:r>
      <w:r w:rsidR="009349C7" w:rsidRPr="00282567">
        <w:rPr>
          <w:rFonts w:asciiTheme="minorHAnsi" w:eastAsiaTheme="minorHAnsi" w:hAnsiTheme="minorHAnsi" w:cstheme="minorHAnsi"/>
          <w:color w:val="auto"/>
        </w:rPr>
        <w:t xml:space="preserve">u pracowników 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</w:t>
      </w:r>
      <w:r w:rsidR="00876137" w:rsidRPr="00282567">
        <w:rPr>
          <w:rFonts w:asciiTheme="minorHAnsi" w:hAnsiTheme="minorHAnsi" w:cstheme="minorHAnsi"/>
          <w:lang w:bidi="pl-PL"/>
        </w:rPr>
        <w:t xml:space="preserve">szyscy pracownicy zostali </w:t>
      </w:r>
      <w:r w:rsidRPr="00282567">
        <w:rPr>
          <w:rFonts w:asciiTheme="minorHAnsi" w:hAnsiTheme="minorHAnsi" w:cstheme="minorHAnsi"/>
          <w:lang w:bidi="pl-PL"/>
        </w:rPr>
        <w:t xml:space="preserve"> poinstruowani o zasadach wynikających </w:t>
      </w:r>
      <w:r w:rsidR="0087613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 xml:space="preserve">z </w:t>
      </w:r>
      <w:r w:rsidR="00255F20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Wytycznych oraz wprowadzonych w szkole szczegółowych rozwiązań.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strike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Do pracy w szkole mogą przychodzić jedynie osoby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</w:rPr>
        <w:t xml:space="preserve">bez objawów infekcji lub choroby zakaźnej oraz gdy nie mają nałożonego obowiązku kwarantanny lub izolacji domowej. 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 miarę możliwości podczas organizowania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 xml:space="preserve">pracy pracownikom powyżej 60. roku życia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lub z istotnymi problemami zdrowotnymi, które zaliczają osobę do grupy t</w:t>
      </w:r>
      <w:r w:rsidR="00876137" w:rsidRPr="00282567">
        <w:rPr>
          <w:rFonts w:asciiTheme="minorHAnsi" w:hAnsiTheme="minorHAnsi" w:cstheme="minorHAnsi"/>
          <w:lang w:bidi="pl-PL"/>
        </w:rPr>
        <w:t>zw. podwyższonego ryzyka,  zastosowano</w:t>
      </w:r>
      <w:r w:rsidRPr="00282567">
        <w:rPr>
          <w:rFonts w:asciiTheme="minorHAnsi" w:hAnsiTheme="minorHAnsi" w:cstheme="minorHAnsi"/>
          <w:lang w:bidi="pl-PL"/>
        </w:rPr>
        <w:t xml:space="preserve"> rozwiązania minimalizujące ryzyko zakażenia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(np. nieangażowanie w dyżury podczas przerw międzylekcyjnych,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="00282567" w:rsidRPr="00282567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</w:rPr>
        <w:t>a w przypadku pracowników administracji w miarę możliwości praca zdalna</w:t>
      </w:r>
      <w:r w:rsidRPr="00282567">
        <w:rPr>
          <w:rFonts w:asciiTheme="minorHAnsi" w:hAnsiTheme="minorHAnsi" w:cstheme="minorHAnsi"/>
          <w:lang w:bidi="pl-PL"/>
        </w:rPr>
        <w:t>).</w:t>
      </w:r>
    </w:p>
    <w:p w:rsidR="009349C7" w:rsidRPr="00282567" w:rsidRDefault="0087613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Zostały wyznaczone i przygotowane</w:t>
      </w:r>
      <w:r w:rsidR="009349C7" w:rsidRPr="00282567">
        <w:rPr>
          <w:rFonts w:asciiTheme="minorHAnsi" w:hAnsiTheme="minorHAnsi" w:cstheme="minorHAnsi"/>
          <w:lang w:bidi="pl-PL"/>
        </w:rPr>
        <w:t xml:space="preserve"> (m.in. wyposażenie w środki ochrony i płyn dezynfekujący) pomieszczenie lub wydzielić miejsce, w którym będzie można odizolować osobę w przypadku zaobserwowania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>objawów infekcji dróg oddechowych.</w:t>
      </w:r>
      <w:r w:rsidR="004803F8" w:rsidRPr="00282567">
        <w:rPr>
          <w:rFonts w:asciiTheme="minorHAnsi" w:hAnsiTheme="minorHAnsi" w:cstheme="minorHAnsi"/>
          <w:lang w:bidi="pl-PL"/>
        </w:rPr>
        <w:t xml:space="preserve"> Izolatorium znajduje się w nieczynnej kawia</w:t>
      </w:r>
      <w:r w:rsidR="00282567" w:rsidRPr="00282567">
        <w:rPr>
          <w:rFonts w:asciiTheme="minorHAnsi" w:hAnsiTheme="minorHAnsi" w:cstheme="minorHAnsi"/>
          <w:lang w:bidi="pl-PL"/>
        </w:rPr>
        <w:t xml:space="preserve">rence szkolnej oraz sali nr 17. 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Pracownicy szk</w:t>
      </w:r>
      <w:r w:rsidR="004803F8" w:rsidRPr="00282567">
        <w:rPr>
          <w:rFonts w:asciiTheme="minorHAnsi" w:hAnsiTheme="minorHAnsi" w:cstheme="minorHAnsi"/>
          <w:lang w:bidi="pl-PL"/>
        </w:rPr>
        <w:t>oły zostali poinformowani</w:t>
      </w:r>
      <w:r w:rsidRPr="00282567">
        <w:rPr>
          <w:rFonts w:asciiTheme="minorHAnsi" w:hAnsiTheme="minorHAnsi" w:cstheme="minorHAnsi"/>
          <w:lang w:bidi="pl-PL"/>
        </w:rPr>
        <w:t xml:space="preserve">, że w przypadku wystąpienia objawów infekcji </w:t>
      </w:r>
      <w:r w:rsidRPr="00282567">
        <w:rPr>
          <w:rFonts w:asciiTheme="minorHAnsi" w:hAnsiTheme="minorHAnsi" w:cstheme="minorHAnsi"/>
        </w:rPr>
        <w:t xml:space="preserve">lub choroby zakaźnej </w:t>
      </w:r>
      <w:r w:rsidRPr="00282567">
        <w:rPr>
          <w:rFonts w:asciiTheme="minorHAnsi" w:hAnsiTheme="minorHAnsi" w:cstheme="minorHAnsi"/>
          <w:lang w:bidi="pl-PL"/>
        </w:rPr>
        <w:t>powinni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pozostać w domu i skontaktować się z lekarzem podstawowej opieki zdrowotnej, aby uzyskać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>poradę medyczną,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Pr="00282567">
        <w:rPr>
          <w:rFonts w:asciiTheme="minorHAnsi" w:hAnsiTheme="minorHAnsi" w:cstheme="minorHAnsi"/>
          <w:lang w:bidi="pl-PL"/>
        </w:rPr>
        <w:t xml:space="preserve">z której będą wynikały dalsze czynności </w:t>
      </w:r>
      <w:r w:rsidR="004E3B08">
        <w:rPr>
          <w:rFonts w:asciiTheme="minorHAnsi" w:hAnsiTheme="minorHAnsi" w:cstheme="minorHAnsi"/>
          <w:lang w:bidi="pl-PL"/>
        </w:rPr>
        <w:br/>
      </w:r>
      <w:r w:rsidRPr="00282567">
        <w:rPr>
          <w:rFonts w:asciiTheme="minorHAnsi" w:hAnsiTheme="minorHAnsi" w:cstheme="minorHAnsi"/>
          <w:lang w:bidi="pl-PL"/>
        </w:rPr>
        <w:t>dla pracownika (oraz powiadomić pracodawcę o nieobecności).W razie pogarszania się stanu zdrowia należy zadzwonić pod nr 999 lub 112.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  <w:lang w:bidi="pl-PL"/>
        </w:rPr>
        <w:t>W przypadku wystąpienia u pracownika będącego na stanowisku pracy niepokojących objawów infekcji dróg oddechowych</w:t>
      </w:r>
      <w:r w:rsidRPr="00282567">
        <w:rPr>
          <w:rFonts w:asciiTheme="minorHAnsi" w:hAnsiTheme="minorHAnsi" w:cstheme="minorHAnsi"/>
        </w:rPr>
        <w:t xml:space="preserve"> dyrektor szkoły w trybie natychmiastowym odsuwa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 xml:space="preserve">go od wykonywanych czynności, kieruje do domu i informuje o konieczności pozostania </w:t>
      </w:r>
      <w:r w:rsidR="004803F8" w:rsidRPr="00282567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t xml:space="preserve">W przypadku pracowników z potwierdzonym zakażeniem wirusem SARS-CoV-2, którzy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mieli kontakt z innymi osobami w szkole,</w:t>
      </w:r>
      <w:r w:rsidR="00BE5B17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 xml:space="preserve">dyrektor powinien skontaktować się telefonicznie </w:t>
      </w:r>
      <w:r w:rsidR="004E3B08">
        <w:rPr>
          <w:rFonts w:asciiTheme="minorHAnsi" w:hAnsiTheme="minorHAnsi" w:cstheme="minorHAnsi"/>
        </w:rPr>
        <w:br/>
      </w:r>
      <w:r w:rsidRPr="00282567">
        <w:rPr>
          <w:rFonts w:asciiTheme="minorHAnsi" w:hAnsiTheme="minorHAnsi" w:cstheme="minorHAnsi"/>
        </w:rPr>
        <w:t>ze stacją sanitarno-epidemiologiczną.</w:t>
      </w:r>
    </w:p>
    <w:p w:rsidR="009349C7" w:rsidRPr="00282567" w:rsidRDefault="004803F8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</w:rPr>
      </w:pPr>
      <w:r w:rsidRPr="00282567">
        <w:rPr>
          <w:rFonts w:asciiTheme="minorHAnsi" w:hAnsiTheme="minorHAnsi" w:cstheme="minorHAnsi"/>
        </w:rPr>
        <w:lastRenderedPageBreak/>
        <w:t>W szkole</w:t>
      </w:r>
      <w:r w:rsidR="009349C7" w:rsidRPr="00282567">
        <w:rPr>
          <w:rFonts w:asciiTheme="minorHAnsi" w:hAnsiTheme="minorHAnsi" w:cstheme="minorHAnsi"/>
        </w:rPr>
        <w:t xml:space="preserve"> </w:t>
      </w:r>
      <w:r w:rsidRPr="00282567">
        <w:rPr>
          <w:rFonts w:asciiTheme="minorHAnsi" w:hAnsiTheme="minorHAnsi" w:cstheme="minorHAnsi"/>
        </w:rPr>
        <w:t>bezwzględnie stosuje się zalecenia</w:t>
      </w:r>
      <w:r w:rsidR="009349C7" w:rsidRPr="00282567">
        <w:rPr>
          <w:rFonts w:asciiTheme="minorHAnsi" w:hAnsiTheme="minorHAnsi" w:cstheme="minorHAnsi"/>
        </w:rPr>
        <w:t xml:space="preserve"> państwowego powiatowego inspektora sanitarnego w zakresie dodatkowych działań i procedur związanych </w:t>
      </w:r>
      <w:r w:rsidR="00282567" w:rsidRPr="00282567">
        <w:rPr>
          <w:rFonts w:asciiTheme="minorHAnsi" w:hAnsiTheme="minorHAnsi" w:cstheme="minorHAnsi"/>
        </w:rPr>
        <w:br/>
      </w:r>
      <w:r w:rsidR="009349C7" w:rsidRPr="00282567">
        <w:rPr>
          <w:rFonts w:asciiTheme="minorHAnsi" w:hAnsiTheme="minorHAnsi" w:cstheme="minorHAnsi"/>
        </w:rPr>
        <w:t>z zaistniałym przypadkiem.</w:t>
      </w:r>
    </w:p>
    <w:p w:rsidR="009349C7" w:rsidRPr="00282567" w:rsidRDefault="004803F8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 szkole ustalone zostały</w:t>
      </w:r>
      <w:r w:rsidR="009349C7" w:rsidRPr="00282567">
        <w:rPr>
          <w:rFonts w:asciiTheme="minorHAnsi" w:hAnsiTheme="minorHAnsi" w:cstheme="minorHAnsi"/>
          <w:lang w:bidi="pl-PL"/>
        </w:rPr>
        <w:t xml:space="preserve"> miejsca, w którym przebywała osoba z niepokojącymi</w:t>
      </w:r>
      <w:r w:rsidR="00BE5B17" w:rsidRPr="00282567">
        <w:rPr>
          <w:rFonts w:asciiTheme="minorHAnsi" w:hAnsiTheme="minorHAnsi" w:cstheme="minorHAnsi"/>
          <w:lang w:bidi="pl-PL"/>
        </w:rPr>
        <w:t xml:space="preserve"> </w:t>
      </w:r>
      <w:r w:rsidR="009349C7" w:rsidRPr="00282567">
        <w:rPr>
          <w:rFonts w:asciiTheme="minorHAnsi" w:hAnsiTheme="minorHAnsi" w:cstheme="minorHAnsi"/>
          <w:lang w:bidi="pl-PL"/>
        </w:rPr>
        <w:t xml:space="preserve">objawami sugerującymi zakażenie </w:t>
      </w:r>
      <w:r w:rsidR="00282567" w:rsidRPr="00282567">
        <w:rPr>
          <w:rFonts w:asciiTheme="minorHAnsi" w:hAnsiTheme="minorHAnsi" w:cstheme="minorHAnsi"/>
          <w:lang w:bidi="pl-PL"/>
        </w:rPr>
        <w:t>korona wirusem tj.</w:t>
      </w:r>
      <w:r w:rsidRPr="00282567">
        <w:rPr>
          <w:rFonts w:asciiTheme="minorHAnsi" w:hAnsiTheme="minorHAnsi" w:cstheme="minorHAnsi"/>
          <w:lang w:bidi="pl-PL"/>
        </w:rPr>
        <w:t xml:space="preserve"> nieczy</w:t>
      </w:r>
      <w:r w:rsidR="00282567" w:rsidRPr="00282567">
        <w:rPr>
          <w:rFonts w:asciiTheme="minorHAnsi" w:hAnsiTheme="minorHAnsi" w:cstheme="minorHAnsi"/>
          <w:lang w:bidi="pl-PL"/>
        </w:rPr>
        <w:t xml:space="preserve">nna kawiarenka szkolna i sala nr 17, </w:t>
      </w:r>
      <w:r w:rsidR="009349C7" w:rsidRPr="00282567">
        <w:rPr>
          <w:rFonts w:asciiTheme="minorHAnsi" w:hAnsiTheme="minorHAnsi" w:cstheme="minorHAnsi"/>
          <w:lang w:bidi="pl-PL"/>
        </w:rPr>
        <w:t xml:space="preserve"> przeprowadzenie dodatkowego sprzątania zgodnie z procedurami zakładowymi, a także zdezynfekowanie powierzchni dotykowych (klamki, poręcze, uchwyty itp.).</w:t>
      </w:r>
    </w:p>
    <w:p w:rsidR="009349C7" w:rsidRPr="00282567" w:rsidRDefault="009349C7" w:rsidP="009349C7">
      <w:pPr>
        <w:pStyle w:val="wyliczenie"/>
        <w:numPr>
          <w:ilvl w:val="0"/>
          <w:numId w:val="0"/>
        </w:numPr>
        <w:ind w:left="360"/>
        <w:rPr>
          <w:rFonts w:asciiTheme="minorHAnsi" w:hAnsiTheme="minorHAnsi" w:cstheme="minorHAnsi"/>
          <w:lang w:bidi="pl-PL"/>
        </w:rPr>
      </w:pPr>
      <w:r w:rsidRPr="00282567">
        <w:rPr>
          <w:rFonts w:asciiTheme="minorHAnsi" w:hAnsiTheme="minorHAnsi" w:cstheme="minorHAnsi"/>
          <w:lang w:bidi="pl-PL"/>
        </w:rPr>
        <w:t>W przypadku potwierdzonego zakaże</w:t>
      </w:r>
      <w:r w:rsidR="004803F8" w:rsidRPr="00282567">
        <w:rPr>
          <w:rFonts w:asciiTheme="minorHAnsi" w:hAnsiTheme="minorHAnsi" w:cstheme="minorHAnsi"/>
          <w:lang w:bidi="pl-PL"/>
        </w:rPr>
        <w:t>nia SARS-CoV-2 na terenie w szkole</w:t>
      </w:r>
      <w:r w:rsidRPr="00282567">
        <w:rPr>
          <w:rFonts w:asciiTheme="minorHAnsi" w:hAnsiTheme="minorHAnsi" w:cstheme="minorHAnsi"/>
          <w:lang w:bidi="pl-PL"/>
        </w:rPr>
        <w:t xml:space="preserve"> należy stosować się do zaleceń państwowego pow</w:t>
      </w:r>
      <w:r w:rsidR="004803F8" w:rsidRPr="00282567">
        <w:rPr>
          <w:rFonts w:asciiTheme="minorHAnsi" w:hAnsiTheme="minorHAnsi" w:cstheme="minorHAnsi"/>
          <w:lang w:bidi="pl-PL"/>
        </w:rPr>
        <w:t>iatowego inspektora sanitarnego tj</w:t>
      </w:r>
      <w:r w:rsidRPr="00282567">
        <w:rPr>
          <w:rFonts w:asciiTheme="minorHAnsi" w:hAnsiTheme="minorHAnsi" w:cstheme="minorHAnsi"/>
          <w:lang w:bidi="pl-PL"/>
        </w:rPr>
        <w:t>.</w:t>
      </w:r>
      <w:r w:rsidR="00282567" w:rsidRPr="00282567">
        <w:rPr>
          <w:rFonts w:asciiTheme="minorHAnsi" w:hAnsiTheme="minorHAnsi" w:cstheme="minorHAnsi"/>
          <w:lang w:bidi="pl-PL"/>
        </w:rPr>
        <w:t xml:space="preserve"> </w:t>
      </w:r>
      <w:r w:rsidR="004803F8" w:rsidRPr="00282567">
        <w:rPr>
          <w:rFonts w:asciiTheme="minorHAnsi" w:hAnsiTheme="minorHAnsi" w:cstheme="minorHAnsi"/>
          <w:lang w:bidi="pl-PL"/>
        </w:rPr>
        <w:t>u</w:t>
      </w:r>
      <w:r w:rsidRPr="00282567">
        <w:rPr>
          <w:rFonts w:asciiTheme="minorHAnsi" w:hAnsiTheme="minorHAnsi" w:cstheme="minorHAnsi"/>
          <w:lang w:bidi="pl-PL"/>
        </w:rPr>
        <w:t xml:space="preserve">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282567">
          <w:rPr>
            <w:rStyle w:val="Hipercze"/>
            <w:rFonts w:asciiTheme="minorHAnsi" w:hAnsiTheme="minorHAnsi" w:cstheme="minorHAnsi"/>
            <w:color w:val="auto"/>
            <w:lang w:bidi="pl-PL"/>
          </w:rPr>
          <w:t>www.gov.pl/koronawirus</w:t>
        </w:r>
      </w:hyperlink>
      <w:r w:rsidRPr="00282567">
        <w:rPr>
          <w:rFonts w:asciiTheme="minorHAnsi" w:hAnsiTheme="minorHAnsi" w:cstheme="minorHAnsi"/>
          <w:lang w:bidi="pl-PL"/>
        </w:rPr>
        <w:t xml:space="preserve"> oraz </w:t>
      </w:r>
      <w:hyperlink r:id="rId9" w:history="1">
        <w:r w:rsidRPr="00282567">
          <w:rPr>
            <w:rStyle w:val="Hipercze"/>
            <w:rFonts w:asciiTheme="minorHAnsi" w:hAnsiTheme="minorHAnsi" w:cstheme="minorHAnsi"/>
            <w:color w:val="auto"/>
            <w:lang w:bidi="pl-PL"/>
          </w:rPr>
          <w:t>www.gis.gov.pl</w:t>
        </w:r>
      </w:hyperlink>
      <w:r w:rsidRPr="00282567">
        <w:rPr>
          <w:rFonts w:asciiTheme="minorHAnsi" w:hAnsiTheme="minorHAnsi" w:cstheme="minorHAnsi"/>
          <w:lang w:bidi="pl-PL"/>
        </w:rPr>
        <w:t xml:space="preserve"> odnoszących się do osób, które miały kontakt z zakażonym.</w:t>
      </w:r>
    </w:p>
    <w:p w:rsidR="009349C7" w:rsidRPr="00282567" w:rsidRDefault="009349C7" w:rsidP="009349C7">
      <w:pPr>
        <w:pStyle w:val="wyliczenie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lang w:bidi="pl-PL"/>
        </w:rPr>
      </w:pPr>
      <w:r w:rsidRPr="00282567">
        <w:rPr>
          <w:rFonts w:asciiTheme="minorHAnsi" w:hAnsiTheme="minorHAnsi" w:cstheme="minorHAnsi"/>
          <w:color w:val="000000" w:themeColor="text1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Pr="00282567">
          <w:rPr>
            <w:rStyle w:val="Hipercze"/>
            <w:rFonts w:asciiTheme="minorHAnsi" w:hAnsiTheme="minorHAnsi" w:cstheme="minorHAnsi"/>
            <w:color w:val="000000" w:themeColor="text1"/>
            <w:lang w:bidi="pl-PL"/>
          </w:rPr>
          <w:t>www.gov.pl/koronawirus</w:t>
        </w:r>
      </w:hyperlink>
      <w:r w:rsidRPr="00282567">
        <w:rPr>
          <w:rFonts w:asciiTheme="minorHAnsi" w:hAnsiTheme="minorHAnsi" w:cstheme="minorHAnsi"/>
          <w:color w:val="000000" w:themeColor="text1"/>
          <w:lang w:bidi="pl-PL"/>
        </w:rPr>
        <w:t xml:space="preserve"> oraz </w:t>
      </w:r>
      <w:hyperlink r:id="rId11" w:history="1">
        <w:r w:rsidRPr="00282567">
          <w:rPr>
            <w:rStyle w:val="Hipercze"/>
            <w:rFonts w:asciiTheme="minorHAnsi" w:hAnsiTheme="minorHAnsi" w:cstheme="minorHAnsi"/>
            <w:color w:val="000000" w:themeColor="text1"/>
            <w:lang w:bidi="pl-PL"/>
          </w:rPr>
          <w:t>www.gis.gov.pl</w:t>
        </w:r>
      </w:hyperlink>
      <w:r w:rsidRPr="00282567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4E3B08">
        <w:rPr>
          <w:rFonts w:asciiTheme="minorHAnsi" w:hAnsiTheme="minorHAnsi" w:cstheme="minorHAnsi"/>
          <w:color w:val="000000" w:themeColor="text1"/>
          <w:lang w:eastAsia="en-US"/>
        </w:rPr>
        <w:br/>
      </w:r>
      <w:r w:rsidRPr="00282567">
        <w:rPr>
          <w:rFonts w:asciiTheme="minorHAnsi" w:hAnsiTheme="minorHAnsi" w:cstheme="minorHAnsi"/>
          <w:color w:val="000000" w:themeColor="text1"/>
          <w:lang w:eastAsia="en-US"/>
        </w:rPr>
        <w:t xml:space="preserve"> a także obowiązujących przepisów prawa.</w:t>
      </w:r>
    </w:p>
    <w:p w:rsidR="00D11F05" w:rsidRDefault="00D11F05" w:rsidP="004E3B08">
      <w:pPr>
        <w:keepNext/>
        <w:keepLines/>
        <w:spacing w:before="480" w:after="240" w:line="240" w:lineRule="auto"/>
        <w:outlineLvl w:val="1"/>
        <w:rPr>
          <w:rFonts w:eastAsiaTheme="majorEastAsia" w:cstheme="minorHAnsi"/>
          <w:b/>
          <w:color w:val="000000" w:themeColor="text1"/>
          <w:sz w:val="26"/>
          <w:szCs w:val="26"/>
        </w:rPr>
      </w:pPr>
    </w:p>
    <w:p w:rsidR="009349C7" w:rsidRPr="00282567" w:rsidRDefault="009349C7" w:rsidP="004E3B08">
      <w:pPr>
        <w:keepNext/>
        <w:keepLines/>
        <w:spacing w:before="480" w:after="240" w:line="240" w:lineRule="auto"/>
        <w:outlineLvl w:val="1"/>
        <w:rPr>
          <w:rFonts w:eastAsiaTheme="majorEastAsia" w:cstheme="minorHAnsi"/>
          <w:b/>
          <w:color w:val="000000" w:themeColor="text1"/>
          <w:sz w:val="26"/>
          <w:szCs w:val="26"/>
        </w:rPr>
      </w:pPr>
      <w:r w:rsidRPr="00282567">
        <w:rPr>
          <w:rFonts w:eastAsiaTheme="majorEastAsia" w:cstheme="minorHAnsi"/>
          <w:b/>
          <w:color w:val="000000" w:themeColor="text1"/>
          <w:sz w:val="26"/>
          <w:szCs w:val="26"/>
        </w:rPr>
        <w:t>Załączniki – instrukcje</w:t>
      </w:r>
      <w:r w:rsidR="00D11F05">
        <w:rPr>
          <w:rFonts w:eastAsiaTheme="majorEastAsia" w:cstheme="minorHAnsi"/>
          <w:b/>
          <w:color w:val="000000" w:themeColor="text1"/>
          <w:sz w:val="26"/>
          <w:szCs w:val="26"/>
        </w:rPr>
        <w:t>:</w:t>
      </w:r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 xml:space="preserve">mycia rąk </w:t>
      </w:r>
    </w:p>
    <w:p w:rsidR="009349C7" w:rsidRPr="00282567" w:rsidRDefault="00E933B6" w:rsidP="004E3B08">
      <w:p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2" w:history="1">
        <w:r w:rsidR="009349C7" w:rsidRPr="00282567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https://www.gov.pl/web/gis/jak-skutecznie-dezynfekowac-rece</w:t>
        </w:r>
      </w:hyperlink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dezynfekcji rąk</w:t>
      </w:r>
    </w:p>
    <w:p w:rsidR="009349C7" w:rsidRPr="00282567" w:rsidRDefault="00E933B6" w:rsidP="004E3B08">
      <w:p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9349C7" w:rsidRPr="00282567">
          <w:rPr>
            <w:rFonts w:eastAsia="Times New Roman" w:cstheme="minorHAnsi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prawidłowego zdejmowania maseczki</w:t>
      </w:r>
    </w:p>
    <w:p w:rsidR="009349C7" w:rsidRPr="00282567" w:rsidRDefault="00E933B6" w:rsidP="004E3B08">
      <w:p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4" w:history="1">
        <w:r w:rsidR="009349C7" w:rsidRPr="00282567">
          <w:rPr>
            <w:rFonts w:eastAsia="Times New Roman" w:cstheme="minorHAnsi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prawidłowego zdejmowania rękawiczek</w:t>
      </w:r>
    </w:p>
    <w:p w:rsidR="009349C7" w:rsidRPr="00282567" w:rsidRDefault="00E933B6" w:rsidP="004E3B08">
      <w:p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5" w:history="1">
        <w:r w:rsidR="009349C7" w:rsidRPr="00282567">
          <w:rPr>
            <w:rFonts w:eastAsia="Times New Roman" w:cstheme="minorHAnsi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wykaz produktów biobójczych</w:t>
      </w:r>
    </w:p>
    <w:p w:rsidR="009349C7" w:rsidRPr="00282567" w:rsidRDefault="00E933B6" w:rsidP="004E3B08">
      <w:pPr>
        <w:spacing w:before="120" w:after="0" w:line="240" w:lineRule="auto"/>
        <w:ind w:left="357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6" w:history="1">
        <w:r w:rsidR="009349C7" w:rsidRPr="00282567">
          <w:rPr>
            <w:rFonts w:eastAsia="Times New Roman" w:cstheme="minorHAnsi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9349C7" w:rsidRPr="00282567" w:rsidRDefault="009349C7" w:rsidP="004E3B08">
      <w:pPr>
        <w:numPr>
          <w:ilvl w:val="0"/>
          <w:numId w:val="14"/>
        </w:numPr>
        <w:spacing w:before="120" w:after="0" w:line="240" w:lineRule="auto"/>
        <w:ind w:left="357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82567">
        <w:rPr>
          <w:rFonts w:eastAsia="Times New Roman" w:cstheme="minorHAnsi"/>
          <w:sz w:val="24"/>
          <w:szCs w:val="24"/>
          <w:lang w:eastAsia="pl-PL"/>
        </w:rPr>
        <w:t>zalecenia w zakresie systemów wentylacyjno-klimatyzacyjnych</w:t>
      </w:r>
    </w:p>
    <w:p w:rsidR="009349C7" w:rsidRPr="00282567" w:rsidRDefault="00E933B6" w:rsidP="004E3B08">
      <w:pPr>
        <w:pStyle w:val="Akapitzlist"/>
        <w:spacing w:before="120" w:after="0" w:line="240" w:lineRule="auto"/>
        <w:ind w:left="360"/>
        <w:rPr>
          <w:rFonts w:cstheme="minorHAnsi"/>
          <w:b/>
          <w:sz w:val="28"/>
          <w:szCs w:val="28"/>
        </w:rPr>
      </w:pPr>
      <w:hyperlink r:id="rId17" w:history="1">
        <w:r w:rsidR="009349C7" w:rsidRPr="00282567">
          <w:rPr>
            <w:rStyle w:val="Hipercze"/>
            <w:rFonts w:eastAsia="Times New Roman" w:cstheme="minorHAnsi"/>
            <w:color w:val="auto"/>
            <w:sz w:val="24"/>
            <w:szCs w:val="24"/>
          </w:rPr>
          <w:t>https://www.gov.pl/attachment/f08fa60b-ccd2-4666-b688-616c1f836876</w:t>
        </w:r>
      </w:hyperlink>
    </w:p>
    <w:sectPr w:rsidR="009349C7" w:rsidRPr="00282567" w:rsidSect="004E3B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86" w:rsidRDefault="00100886" w:rsidP="00BE5B17">
      <w:pPr>
        <w:spacing w:after="0" w:line="240" w:lineRule="auto"/>
      </w:pPr>
      <w:r>
        <w:separator/>
      </w:r>
    </w:p>
  </w:endnote>
  <w:endnote w:type="continuationSeparator" w:id="1">
    <w:p w:rsidR="00100886" w:rsidRDefault="00100886" w:rsidP="00BE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09235"/>
      <w:docPartObj>
        <w:docPartGallery w:val="Page Numbers (Bottom of Page)"/>
        <w:docPartUnique/>
      </w:docPartObj>
    </w:sdtPr>
    <w:sdtContent>
      <w:p w:rsidR="006A07D5" w:rsidRDefault="00E933B6">
        <w:pPr>
          <w:pStyle w:val="Stopka"/>
          <w:jc w:val="center"/>
        </w:pPr>
        <w:fldSimple w:instr=" PAGE   \* MERGEFORMAT ">
          <w:r w:rsidR="00D11F05">
            <w:rPr>
              <w:noProof/>
            </w:rPr>
            <w:t>2</w:t>
          </w:r>
        </w:fldSimple>
      </w:p>
    </w:sdtContent>
  </w:sdt>
  <w:p w:rsidR="006A07D5" w:rsidRDefault="006A07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86" w:rsidRDefault="00100886" w:rsidP="00BE5B17">
      <w:pPr>
        <w:spacing w:after="0" w:line="240" w:lineRule="auto"/>
      </w:pPr>
      <w:r>
        <w:separator/>
      </w:r>
    </w:p>
  </w:footnote>
  <w:footnote w:type="continuationSeparator" w:id="1">
    <w:p w:rsidR="00100886" w:rsidRDefault="00100886" w:rsidP="00BE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7F9298A6"/>
    <w:lvl w:ilvl="0" w:tplc="86BA0EE4">
      <w:start w:val="1"/>
      <w:numFmt w:val="decimal"/>
      <w:pStyle w:val="punkty"/>
      <w:lvlText w:val="%1."/>
      <w:lvlJc w:val="left"/>
      <w:pPr>
        <w:ind w:left="928" w:hanging="360"/>
      </w:pPr>
      <w:rPr>
        <w:rFonts w:asciiTheme="majorHAnsi" w:eastAsia="Times New Roman" w:hAnsiTheme="majorHAnsi" w:cs="Arial" w:hint="default"/>
        <w: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CAAD7D2"/>
    <w:lvl w:ilvl="0" w:tplc="48EE39C2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F08EE"/>
    <w:multiLevelType w:val="hybridMultilevel"/>
    <w:tmpl w:val="5882DF04"/>
    <w:lvl w:ilvl="0" w:tplc="2E6C55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56D4F"/>
    <w:multiLevelType w:val="hybridMultilevel"/>
    <w:tmpl w:val="04D2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1E4"/>
    <w:multiLevelType w:val="hybridMultilevel"/>
    <w:tmpl w:val="4AE0E56C"/>
    <w:lvl w:ilvl="0" w:tplc="01187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6772"/>
    <w:multiLevelType w:val="hybridMultilevel"/>
    <w:tmpl w:val="0EB21544"/>
    <w:lvl w:ilvl="0" w:tplc="2924A1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5776C"/>
    <w:multiLevelType w:val="hybridMultilevel"/>
    <w:tmpl w:val="FF40E1EA"/>
    <w:lvl w:ilvl="0" w:tplc="03C4E4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706685"/>
    <w:multiLevelType w:val="hybridMultilevel"/>
    <w:tmpl w:val="EB3E6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6107F"/>
    <w:multiLevelType w:val="hybridMultilevel"/>
    <w:tmpl w:val="463A8852"/>
    <w:lvl w:ilvl="0" w:tplc="424CF2A8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3">
    <w:nsid w:val="7E9A2A69"/>
    <w:multiLevelType w:val="hybridMultilevel"/>
    <w:tmpl w:val="D50A9A10"/>
    <w:lvl w:ilvl="0" w:tplc="DE9CA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8"/>
    </w:lvlOverride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4"/>
  </w:num>
  <w:num w:numId="14">
    <w:abstractNumId w:val="9"/>
  </w:num>
  <w:num w:numId="15">
    <w:abstractNumId w:val="4"/>
    <w:lvlOverride w:ilvl="0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7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BE"/>
    <w:rsid w:val="00007A05"/>
    <w:rsid w:val="000313D6"/>
    <w:rsid w:val="00035563"/>
    <w:rsid w:val="00047DBE"/>
    <w:rsid w:val="000540C9"/>
    <w:rsid w:val="000940ED"/>
    <w:rsid w:val="00097958"/>
    <w:rsid w:val="000B76E9"/>
    <w:rsid w:val="000F733D"/>
    <w:rsid w:val="00100886"/>
    <w:rsid w:val="0018762F"/>
    <w:rsid w:val="00192A6C"/>
    <w:rsid w:val="001D37F0"/>
    <w:rsid w:val="0020689E"/>
    <w:rsid w:val="00217C86"/>
    <w:rsid w:val="00245151"/>
    <w:rsid w:val="00255F20"/>
    <w:rsid w:val="00282567"/>
    <w:rsid w:val="0028660F"/>
    <w:rsid w:val="0037544E"/>
    <w:rsid w:val="00385E34"/>
    <w:rsid w:val="003B19F8"/>
    <w:rsid w:val="00401205"/>
    <w:rsid w:val="004205F1"/>
    <w:rsid w:val="004338BE"/>
    <w:rsid w:val="00461742"/>
    <w:rsid w:val="00462152"/>
    <w:rsid w:val="00464E9E"/>
    <w:rsid w:val="004803F8"/>
    <w:rsid w:val="004E3B08"/>
    <w:rsid w:val="0050497B"/>
    <w:rsid w:val="005B7BCD"/>
    <w:rsid w:val="005F7BD4"/>
    <w:rsid w:val="006958D2"/>
    <w:rsid w:val="00697F0E"/>
    <w:rsid w:val="006A07D5"/>
    <w:rsid w:val="006D3293"/>
    <w:rsid w:val="006E12D1"/>
    <w:rsid w:val="006E2D29"/>
    <w:rsid w:val="006F7E5D"/>
    <w:rsid w:val="007E7984"/>
    <w:rsid w:val="00857EEF"/>
    <w:rsid w:val="00876137"/>
    <w:rsid w:val="008A023C"/>
    <w:rsid w:val="008A2E6F"/>
    <w:rsid w:val="008B7525"/>
    <w:rsid w:val="008D2E32"/>
    <w:rsid w:val="00904CD6"/>
    <w:rsid w:val="00905032"/>
    <w:rsid w:val="009349C7"/>
    <w:rsid w:val="00986EB2"/>
    <w:rsid w:val="00A00928"/>
    <w:rsid w:val="00A03E01"/>
    <w:rsid w:val="00A8602D"/>
    <w:rsid w:val="00B14143"/>
    <w:rsid w:val="00B27A34"/>
    <w:rsid w:val="00BB3AD5"/>
    <w:rsid w:val="00BD6814"/>
    <w:rsid w:val="00BE5B17"/>
    <w:rsid w:val="00CE7312"/>
    <w:rsid w:val="00CF2DAE"/>
    <w:rsid w:val="00D11F05"/>
    <w:rsid w:val="00D135FE"/>
    <w:rsid w:val="00E461BA"/>
    <w:rsid w:val="00E52266"/>
    <w:rsid w:val="00E933B6"/>
    <w:rsid w:val="00EA7AFA"/>
    <w:rsid w:val="00F33A17"/>
    <w:rsid w:val="00F87135"/>
    <w:rsid w:val="00F927E6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B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338B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BE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4338B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338B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8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9349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349C7"/>
  </w:style>
  <w:style w:type="paragraph" w:customStyle="1" w:styleId="wyliczenie">
    <w:name w:val="wyliczenie"/>
    <w:basedOn w:val="punkty"/>
    <w:link w:val="wyliczenieZnak"/>
    <w:qFormat/>
    <w:rsid w:val="009349C7"/>
    <w:pPr>
      <w:numPr>
        <w:numId w:val="13"/>
      </w:numPr>
    </w:pPr>
  </w:style>
  <w:style w:type="character" w:customStyle="1" w:styleId="wyliczenieZnak">
    <w:name w:val="wyliczenie Znak"/>
    <w:basedOn w:val="punktyZnak"/>
    <w:link w:val="wyliczenie"/>
    <w:rsid w:val="009349C7"/>
  </w:style>
  <w:style w:type="table" w:styleId="Tabela-Siatka">
    <w:name w:val="Table Grid"/>
    <w:basedOn w:val="Standardowy"/>
    <w:uiPriority w:val="39"/>
    <w:rsid w:val="0093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B17"/>
  </w:style>
  <w:style w:type="paragraph" w:styleId="Stopka">
    <w:name w:val="footer"/>
    <w:basedOn w:val="Normalny"/>
    <w:link w:val="StopkaZnak"/>
    <w:uiPriority w:val="99"/>
    <w:unhideWhenUsed/>
    <w:rsid w:val="00BE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v.pl/koronawiru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2900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admin</cp:lastModifiedBy>
  <cp:revision>20</cp:revision>
  <dcterms:created xsi:type="dcterms:W3CDTF">2021-08-09T15:18:00Z</dcterms:created>
  <dcterms:modified xsi:type="dcterms:W3CDTF">2021-08-29T18:00:00Z</dcterms:modified>
</cp:coreProperties>
</file>